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AF" w:rsidRPr="00D21EAF" w:rsidRDefault="006B444C" w:rsidP="00D21EAF">
      <w:pPr>
        <w:spacing w:line="256" w:lineRule="auto"/>
        <w:rPr>
          <w:rFonts w:ascii="Calibri" w:eastAsia="Calibri" w:hAnsi="Calibri" w:cs="Times New Roman"/>
          <w:kern w:val="0"/>
        </w:rPr>
      </w:pPr>
      <w:r w:rsidRPr="006B444C">
        <w:rPr>
          <w:rFonts w:ascii="Times New Roman" w:eastAsia="Times New Roman" w:hAnsi="Times New Roman" w:cs="Times New Roman"/>
          <w:noProof/>
          <w:kern w:val="0"/>
          <w:sz w:val="20"/>
          <w:lang w:eastAsia="ru-RU"/>
        </w:rPr>
        <w:drawing>
          <wp:inline distT="0" distB="0" distL="0" distR="0">
            <wp:extent cx="5940425" cy="8676092"/>
            <wp:effectExtent l="0" t="0" r="317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0425" cy="8676092"/>
                    </a:xfrm>
                    <a:prstGeom prst="rect">
                      <a:avLst/>
                    </a:prstGeom>
                  </pic:spPr>
                </pic:pic>
              </a:graphicData>
            </a:graphic>
          </wp:inline>
        </w:drawing>
      </w:r>
      <w:bookmarkStart w:id="0" w:name="_GoBack"/>
      <w:bookmarkEnd w:id="0"/>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lastRenderedPageBreak/>
        <w:t>ПОЯСНИТЕЛЬНАЯ ЗАПИСКА</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ОБЩАЯ ХАРАКТЕРИСТИКА УЧЕБНОГО ПРЕДМЕТА «РУССКИЙ ЯЗЫК»</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spacing w:val="-3"/>
          <w:kern w:val="0"/>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w:t>
      </w:r>
      <w:r w:rsidRPr="00D21EAF">
        <w:rPr>
          <w:rFonts w:ascii="Times New Roman" w:eastAsia="Calibri" w:hAnsi="Times New Roman" w:cs="Times New Roman"/>
          <w:color w:val="000000"/>
          <w:spacing w:val="-3"/>
          <w:kern w:val="0"/>
          <w:sz w:val="28"/>
        </w:rPr>
        <w:lastRenderedPageBreak/>
        <w:t>совершенствование их опыта речевого общения, развитие коммуникативных умений в разных сферах функционирования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21EAF">
        <w:rPr>
          <w:rFonts w:ascii="Times New Roman" w:eastAsia="Calibri" w:hAnsi="Times New Roman" w:cs="Times New Roman"/>
          <w:color w:val="000000"/>
          <w:kern w:val="0"/>
          <w:sz w:val="28"/>
        </w:rPr>
        <w:t>инфографика</w:t>
      </w:r>
      <w:proofErr w:type="spellEnd"/>
      <w:r w:rsidRPr="00D21EAF">
        <w:rPr>
          <w:rFonts w:ascii="Times New Roman" w:eastAsia="Calibri" w:hAnsi="Times New Roman" w:cs="Times New Roman"/>
          <w:color w:val="000000"/>
          <w:kern w:val="0"/>
          <w:sz w:val="28"/>
        </w:rPr>
        <w:t xml:space="preserve"> и др.) для их понимания, сжатия, трансформации, интерпретации и использования в практической деятельности.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21EAF">
        <w:rPr>
          <w:rFonts w:ascii="Times New Roman" w:eastAsia="Calibri" w:hAnsi="Times New Roman" w:cs="Times New Roman"/>
          <w:color w:val="000000"/>
          <w:kern w:val="0"/>
          <w:sz w:val="28"/>
        </w:rPr>
        <w:t>инфографика</w:t>
      </w:r>
      <w:proofErr w:type="spellEnd"/>
      <w:r w:rsidRPr="00D21EAF">
        <w:rPr>
          <w:rFonts w:ascii="Times New Roman" w:eastAsia="Calibri" w:hAnsi="Times New Roman" w:cs="Times New Roman"/>
          <w:color w:val="000000"/>
          <w:kern w:val="0"/>
          <w:sz w:val="28"/>
        </w:rPr>
        <w:t xml:space="preserve"> и др.).</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ЦЕЛИ ИЗУЧЕНИЯ УЧЕБНОГО ПРЕДМЕТА «РУССКИЙ ЯЗЫК»</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Изучение русского языка направлено на достижение следующих целей:</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21EAF">
        <w:rPr>
          <w:rFonts w:ascii="Times New Roman" w:eastAsia="Calibri" w:hAnsi="Times New Roman" w:cs="Times New Roman"/>
          <w:color w:val="000000"/>
          <w:kern w:val="0"/>
          <w:sz w:val="28"/>
        </w:rPr>
        <w:t>инфографика</w:t>
      </w:r>
      <w:proofErr w:type="spellEnd"/>
      <w:r w:rsidRPr="00D21EAF">
        <w:rPr>
          <w:rFonts w:ascii="Times New Roman" w:eastAsia="Calibri" w:hAnsi="Times New Roman" w:cs="Times New Roman"/>
          <w:color w:val="000000"/>
          <w:kern w:val="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21EAF" w:rsidRPr="00D21EAF" w:rsidRDefault="00D21EAF" w:rsidP="00D21EAF">
      <w:pPr>
        <w:numPr>
          <w:ilvl w:val="0"/>
          <w:numId w:val="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МЕСТО УЧЕБНОГО ПРЕДМЕТА «РУССКИЙ ЯЗЫК» В УЧЕБНОМ ПЛАНЕ</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На изучение русского языка в 10 классе отводится 68 часов (2 часа в неделю)</w:t>
      </w:r>
    </w:p>
    <w:p w:rsidR="00D21EAF" w:rsidRPr="00D21EAF" w:rsidRDefault="00D21EAF" w:rsidP="00D21EAF">
      <w:pPr>
        <w:spacing w:after="0" w:line="276" w:lineRule="auto"/>
        <w:rPr>
          <w:rFonts w:ascii="Calibri" w:eastAsia="Calibri" w:hAnsi="Calibri" w:cs="Times New Roman"/>
          <w:kern w:val="0"/>
        </w:rPr>
        <w:sectPr w:rsidR="00D21EAF" w:rsidRPr="00D21EAF">
          <w:pgSz w:w="11906" w:h="16383"/>
          <w:pgMar w:top="1134" w:right="850" w:bottom="1134" w:left="1701" w:header="720" w:footer="720" w:gutter="0"/>
          <w:cols w:space="720"/>
        </w:sectPr>
      </w:pPr>
    </w:p>
    <w:p w:rsidR="00D21EAF" w:rsidRPr="00D21EAF" w:rsidRDefault="00D21EAF" w:rsidP="00D21EAF">
      <w:pPr>
        <w:spacing w:after="0" w:line="240" w:lineRule="auto"/>
        <w:contextualSpacing/>
        <w:jc w:val="both"/>
        <w:rPr>
          <w:rFonts w:ascii="Calibri" w:eastAsia="Calibri" w:hAnsi="Calibri" w:cs="Times New Roman"/>
          <w:kern w:val="0"/>
        </w:rPr>
      </w:pPr>
      <w:bookmarkStart w:id="1" w:name="block-18575315"/>
      <w:bookmarkEnd w:id="1"/>
      <w:r w:rsidRPr="00D21EAF">
        <w:rPr>
          <w:rFonts w:ascii="Times New Roman" w:eastAsia="Calibri" w:hAnsi="Times New Roman" w:cs="Times New Roman"/>
          <w:b/>
          <w:color w:val="000000"/>
          <w:kern w:val="0"/>
          <w:sz w:val="28"/>
        </w:rPr>
        <w:lastRenderedPageBreak/>
        <w:t>СОДЕРЖАНИЕ УЧЕБНОГО ПРЕДМЕТА «РУССКИЙ ЯЗЫК»</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10 КЛАСС</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Общие сведения о языке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Язык как знаковая система. Основные функции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Лингвистика как наука.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Язык и культура.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Язык и речь. Культура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Система языка. Культура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Система языка, её устройство, функционирование.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Культура речи как раздел лингвистики.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Языковая норма, её основные признаки и функции.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Качества хорошей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Фонетика. Орфоэпия. Орфоэпические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Лексикология и фразеология. Лексические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Функционально-стилистическая окраска слова. Лексика общеупотребительная, разговорная и книжная. Особенности употребления.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spacing w:val="-4"/>
          <w:kern w:val="0"/>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21EAF">
        <w:rPr>
          <w:rFonts w:ascii="Times New Roman" w:eastAsia="Calibri" w:hAnsi="Times New Roman" w:cs="Times New Roman"/>
          <w:color w:val="000000"/>
          <w:kern w:val="0"/>
          <w:sz w:val="28"/>
        </w:rPr>
        <w:t xml:space="preserve"> Особенности употребления.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Фразеология русского языка (повторение, обобщение). Крылатые слова.</w:t>
      </w:r>
    </w:p>
    <w:p w:rsidR="00D21EAF" w:rsidRPr="00D21EAF" w:rsidRDefault="00D21EAF" w:rsidP="00D21EAF">
      <w:pPr>
        <w:spacing w:after="0" w:line="240" w:lineRule="auto"/>
        <w:contextualSpacing/>
        <w:jc w:val="both"/>
        <w:rPr>
          <w:rFonts w:ascii="Calibri" w:eastAsia="Calibri" w:hAnsi="Calibri" w:cs="Times New Roman"/>
          <w:kern w:val="0"/>
        </w:rPr>
      </w:pPr>
      <w:proofErr w:type="spellStart"/>
      <w:r w:rsidRPr="00D21EAF">
        <w:rPr>
          <w:rFonts w:ascii="Times New Roman" w:eastAsia="Calibri" w:hAnsi="Times New Roman" w:cs="Times New Roman"/>
          <w:b/>
          <w:color w:val="000000"/>
          <w:kern w:val="0"/>
          <w:sz w:val="28"/>
        </w:rPr>
        <w:t>Морфемика</w:t>
      </w:r>
      <w:proofErr w:type="spellEnd"/>
      <w:r w:rsidRPr="00D21EAF">
        <w:rPr>
          <w:rFonts w:ascii="Times New Roman" w:eastAsia="Calibri" w:hAnsi="Times New Roman" w:cs="Times New Roman"/>
          <w:b/>
          <w:color w:val="000000"/>
          <w:kern w:val="0"/>
          <w:sz w:val="28"/>
        </w:rPr>
        <w:t xml:space="preserve"> и словообразование. Словообразовательные нормы</w:t>
      </w:r>
    </w:p>
    <w:p w:rsidR="00D21EAF" w:rsidRPr="00D21EAF" w:rsidRDefault="00D21EAF" w:rsidP="00D21EAF">
      <w:pPr>
        <w:spacing w:after="0" w:line="240" w:lineRule="auto"/>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Морфемика</w:t>
      </w:r>
      <w:proofErr w:type="spellEnd"/>
      <w:r w:rsidRPr="00D21EAF">
        <w:rPr>
          <w:rFonts w:ascii="Times New Roman" w:eastAsia="Calibri" w:hAnsi="Times New Roman" w:cs="Times New Roman"/>
          <w:color w:val="000000"/>
          <w:kern w:val="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Морфология. Морфологические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Морфологические нормы современного русского литературного языка (общее представление).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нормы употребления имён существительных: форм рода, числа, падежа.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нормы употребления имён прилагательных: форм степеней сравнения, краткой формы.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нормы употребления количественных, порядковых и собирательных числительных.</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Основные нормы употребления местоимений: формы 3-го лица личных местоимений, возвратного местоимения </w:t>
      </w:r>
      <w:r w:rsidRPr="00D21EAF">
        <w:rPr>
          <w:rFonts w:ascii="Times New Roman" w:eastAsia="Calibri" w:hAnsi="Times New Roman" w:cs="Times New Roman"/>
          <w:b/>
          <w:color w:val="000000"/>
          <w:kern w:val="0"/>
          <w:sz w:val="28"/>
        </w:rPr>
        <w:t>себя</w:t>
      </w:r>
      <w:r w:rsidRPr="00D21EAF">
        <w:rPr>
          <w:rFonts w:ascii="Times New Roman" w:eastAsia="Calibri" w:hAnsi="Times New Roman" w:cs="Times New Roman"/>
          <w:color w:val="000000"/>
          <w:kern w:val="0"/>
          <w:sz w:val="28"/>
        </w:rPr>
        <w:t>.</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Орфография. Основные правила орфографии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spacing w:val="-3"/>
          <w:kern w:val="0"/>
          <w:sz w:val="28"/>
        </w:rPr>
        <w:t>Орфографические правила. Правописание гласных и согласных в корне.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Употребление разделительных ъ и ь.</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Правописание приставок. Буквы ы – и после приставок.</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Правописание суффиксов.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Правописание </w:t>
      </w:r>
      <w:proofErr w:type="spellStart"/>
      <w:r w:rsidRPr="00D21EAF">
        <w:rPr>
          <w:rFonts w:ascii="Times New Roman" w:eastAsia="Calibri" w:hAnsi="Times New Roman" w:cs="Times New Roman"/>
          <w:color w:val="000000"/>
          <w:kern w:val="0"/>
          <w:sz w:val="28"/>
        </w:rPr>
        <w:t>н</w:t>
      </w:r>
      <w:proofErr w:type="spellEnd"/>
      <w:r w:rsidRPr="00D21EAF">
        <w:rPr>
          <w:rFonts w:ascii="Times New Roman" w:eastAsia="Calibri" w:hAnsi="Times New Roman" w:cs="Times New Roman"/>
          <w:color w:val="000000"/>
          <w:kern w:val="0"/>
          <w:sz w:val="28"/>
        </w:rPr>
        <w:t xml:space="preserve"> и </w:t>
      </w:r>
      <w:proofErr w:type="spellStart"/>
      <w:r w:rsidRPr="00D21EAF">
        <w:rPr>
          <w:rFonts w:ascii="Times New Roman" w:eastAsia="Calibri" w:hAnsi="Times New Roman" w:cs="Times New Roman"/>
          <w:color w:val="000000"/>
          <w:kern w:val="0"/>
          <w:sz w:val="28"/>
        </w:rPr>
        <w:t>нн</w:t>
      </w:r>
      <w:proofErr w:type="spellEnd"/>
      <w:r w:rsidRPr="00D21EAF">
        <w:rPr>
          <w:rFonts w:ascii="Times New Roman" w:eastAsia="Calibri" w:hAnsi="Times New Roman" w:cs="Times New Roman"/>
          <w:color w:val="000000"/>
          <w:kern w:val="0"/>
          <w:sz w:val="28"/>
        </w:rPr>
        <w:t xml:space="preserve"> в словах различных частей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Правописание не и ни.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Правописание окончаний имён существительных, имён прилагательных и глаголов.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Слитное, дефисное и раздельное написание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Речь. Речевое 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Речь как деятельность. Виды речевой деятельности (повторение, обобщение).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Текст. Информационно-смысловая переработка текста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Текст, его основные признаки (повторение, обобщение).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Логико-смысловые отношения между предложениями в тексте (общее представление).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21EAF">
        <w:rPr>
          <w:rFonts w:ascii="Times New Roman" w:eastAsia="Calibri" w:hAnsi="Times New Roman" w:cs="Times New Roman"/>
          <w:color w:val="000000"/>
          <w:kern w:val="0"/>
          <w:sz w:val="28"/>
        </w:rPr>
        <w:t>инфографику</w:t>
      </w:r>
      <w:proofErr w:type="spellEnd"/>
      <w:r w:rsidRPr="00D21EAF">
        <w:rPr>
          <w:rFonts w:ascii="Times New Roman" w:eastAsia="Calibri" w:hAnsi="Times New Roman" w:cs="Times New Roman"/>
          <w:color w:val="000000"/>
          <w:kern w:val="0"/>
          <w:sz w:val="28"/>
        </w:rPr>
        <w:t xml:space="preserve"> и другие, и прослушанного текста.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План. Тезисы. Конспект. Реферат. Аннотация. Отзыв. Рецензия.</w:t>
      </w:r>
    </w:p>
    <w:p w:rsidR="00D21EAF" w:rsidRPr="00D21EAF" w:rsidRDefault="00D21EAF" w:rsidP="00D21EAF">
      <w:pPr>
        <w:spacing w:after="0" w:line="264" w:lineRule="auto"/>
        <w:jc w:val="both"/>
        <w:rPr>
          <w:rFonts w:ascii="Calibri" w:eastAsia="Calibri" w:hAnsi="Calibri" w:cs="Times New Roman"/>
          <w:kern w:val="0"/>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ПЛАНИРУЕМЫЕ РЕЗУЛЬТАТЫ ОСВОЕНИЯ ПРОГРАММЫ ПО РУССКОМУ ЯЗЫКУ НА УРОВНЕ СРЕДНЕГО ОБЩЕГО ОБРАЗОВАНИЯ</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1) </w:t>
      </w:r>
      <w:proofErr w:type="spellStart"/>
      <w:r w:rsidRPr="00D21EAF">
        <w:rPr>
          <w:rFonts w:ascii="Times New Roman" w:eastAsia="Calibri" w:hAnsi="Times New Roman" w:cs="Times New Roman"/>
          <w:b/>
          <w:color w:val="000000"/>
          <w:kern w:val="0"/>
          <w:sz w:val="28"/>
          <w:lang w:val="en-US"/>
        </w:rPr>
        <w:t>гражданскоговоспитания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w:t>
      </w:r>
      <w:r w:rsidRPr="00D21EAF">
        <w:rPr>
          <w:rFonts w:ascii="Times New Roman" w:eastAsia="Calibri" w:hAnsi="Times New Roman" w:cs="Times New Roman"/>
          <w:color w:val="000000"/>
          <w:spacing w:val="-3"/>
          <w:kern w:val="0"/>
          <w:sz w:val="28"/>
        </w:rPr>
        <w:t>формированность</w:t>
      </w:r>
      <w:proofErr w:type="spellEnd"/>
      <w:r w:rsidRPr="00D21EAF">
        <w:rPr>
          <w:rFonts w:ascii="Times New Roman" w:eastAsia="Calibri" w:hAnsi="Times New Roman" w:cs="Times New Roman"/>
          <w:color w:val="000000"/>
          <w:spacing w:val="-3"/>
          <w:kern w:val="0"/>
          <w:sz w:val="28"/>
        </w:rPr>
        <w:t xml:space="preserve"> гражданской позиции обучающегося как активного и ответственного члена российского общества;</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осознание своих конституционных прав и обязанностей, уважение закона и правопорядка;</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умение взаимодействовать с социальными институтами в соответствии с их функциями и назначением;</w:t>
      </w:r>
    </w:p>
    <w:p w:rsidR="00D21EAF" w:rsidRPr="00D21EAF" w:rsidRDefault="00D21EAF" w:rsidP="00D21EAF">
      <w:pPr>
        <w:numPr>
          <w:ilvl w:val="0"/>
          <w:numId w:val="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к гуманитарной и волонтёрской деятельности.</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2) </w:t>
      </w:r>
      <w:proofErr w:type="spellStart"/>
      <w:r w:rsidRPr="00D21EAF">
        <w:rPr>
          <w:rFonts w:ascii="Times New Roman" w:eastAsia="Calibri" w:hAnsi="Times New Roman" w:cs="Times New Roman"/>
          <w:b/>
          <w:color w:val="000000"/>
          <w:kern w:val="0"/>
          <w:sz w:val="28"/>
          <w:lang w:val="en-US"/>
        </w:rPr>
        <w:t>патриотическоговоспитания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6"/>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1EAF" w:rsidRPr="00D21EAF" w:rsidRDefault="00D21EAF" w:rsidP="00D21EAF">
      <w:pPr>
        <w:numPr>
          <w:ilvl w:val="0"/>
          <w:numId w:val="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21EAF" w:rsidRPr="00D21EAF" w:rsidRDefault="00D21EAF" w:rsidP="00D21EAF">
      <w:pPr>
        <w:numPr>
          <w:ilvl w:val="0"/>
          <w:numId w:val="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идейная убеждённость, готовность к служению Отечеству и его защите, ответственность за его судьбу.</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3) </w:t>
      </w:r>
      <w:proofErr w:type="spellStart"/>
      <w:r w:rsidRPr="00D21EAF">
        <w:rPr>
          <w:rFonts w:ascii="Times New Roman" w:eastAsia="Calibri" w:hAnsi="Times New Roman" w:cs="Times New Roman"/>
          <w:b/>
          <w:color w:val="000000"/>
          <w:kern w:val="0"/>
          <w:sz w:val="28"/>
          <w:lang w:val="en-US"/>
        </w:rPr>
        <w:t>духовно-нравственноговоспитания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осознание духовных ценностей российского народа;</w:t>
      </w:r>
    </w:p>
    <w:p w:rsidR="00D21EAF" w:rsidRPr="00D21EAF" w:rsidRDefault="00D21EAF" w:rsidP="00D21EAF">
      <w:pPr>
        <w:numPr>
          <w:ilvl w:val="0"/>
          <w:numId w:val="8"/>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 xml:space="preserve"> нравственного сознания, норм этичного поведения;</w:t>
      </w:r>
    </w:p>
    <w:p w:rsidR="00D21EAF" w:rsidRPr="00D21EAF" w:rsidRDefault="00D21EAF" w:rsidP="00D21EAF">
      <w:pPr>
        <w:numPr>
          <w:ilvl w:val="0"/>
          <w:numId w:val="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способность оценивать ситуацию и принимать осознанные решения, ориентируясь на морально-нравственные нормы и ценности;</w:t>
      </w:r>
    </w:p>
    <w:p w:rsidR="00D21EAF" w:rsidRPr="00D21EAF" w:rsidRDefault="00D21EAF" w:rsidP="00D21EAF">
      <w:pPr>
        <w:numPr>
          <w:ilvl w:val="0"/>
          <w:numId w:val="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осознание личного вклада в построение устойчивого будущего;</w:t>
      </w:r>
    </w:p>
    <w:p w:rsidR="00D21EAF" w:rsidRPr="00D21EAF" w:rsidRDefault="00D21EAF" w:rsidP="00D21EAF">
      <w:pPr>
        <w:numPr>
          <w:ilvl w:val="0"/>
          <w:numId w:val="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4) </w:t>
      </w:r>
      <w:proofErr w:type="spellStart"/>
      <w:r w:rsidRPr="00D21EAF">
        <w:rPr>
          <w:rFonts w:ascii="Times New Roman" w:eastAsia="Calibri" w:hAnsi="Times New Roman" w:cs="Times New Roman"/>
          <w:b/>
          <w:color w:val="000000"/>
          <w:kern w:val="0"/>
          <w:sz w:val="28"/>
          <w:lang w:val="en-US"/>
        </w:rPr>
        <w:t>эстетическоговоспитания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1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эстетическое отношение к миру, включая эстетику быта, научного и технического творчества, спорта, труда, общественных отношений;</w:t>
      </w:r>
    </w:p>
    <w:p w:rsidR="00D21EAF" w:rsidRPr="00D21EAF" w:rsidRDefault="00D21EAF" w:rsidP="00D21EAF">
      <w:pPr>
        <w:numPr>
          <w:ilvl w:val="0"/>
          <w:numId w:val="1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21EAF" w:rsidRPr="00D21EAF" w:rsidRDefault="00D21EAF" w:rsidP="00D21EAF">
      <w:pPr>
        <w:numPr>
          <w:ilvl w:val="0"/>
          <w:numId w:val="1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21EAF" w:rsidRPr="00D21EAF" w:rsidRDefault="00D21EAF" w:rsidP="00D21EAF">
      <w:pPr>
        <w:numPr>
          <w:ilvl w:val="0"/>
          <w:numId w:val="1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5) </w:t>
      </w:r>
      <w:proofErr w:type="spellStart"/>
      <w:r w:rsidRPr="00D21EAF">
        <w:rPr>
          <w:rFonts w:ascii="Times New Roman" w:eastAsia="Calibri" w:hAnsi="Times New Roman" w:cs="Times New Roman"/>
          <w:b/>
          <w:color w:val="000000"/>
          <w:kern w:val="0"/>
          <w:sz w:val="28"/>
          <w:lang w:val="en-US"/>
        </w:rPr>
        <w:t>физическоговоспитания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12"/>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 xml:space="preserve"> здорового и безопасного образа жизни, ответственного отношения к своему здоровью;</w:t>
      </w:r>
    </w:p>
    <w:p w:rsidR="00D21EAF" w:rsidRPr="00D21EAF" w:rsidRDefault="00D21EAF" w:rsidP="00D21EAF">
      <w:pPr>
        <w:numPr>
          <w:ilvl w:val="0"/>
          <w:numId w:val="1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потребность в физическом совершенствовании, занятиях спортивно-оздоровительной деятельностью;</w:t>
      </w:r>
    </w:p>
    <w:p w:rsidR="00D21EAF" w:rsidRPr="00D21EAF" w:rsidRDefault="00D21EAF" w:rsidP="00D21EAF">
      <w:pPr>
        <w:numPr>
          <w:ilvl w:val="0"/>
          <w:numId w:val="1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активное неприятие вредных привычек и иных форм причинения вреда физическому и психическому здоровью.</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6) </w:t>
      </w:r>
      <w:proofErr w:type="spellStart"/>
      <w:r w:rsidRPr="00D21EAF">
        <w:rPr>
          <w:rFonts w:ascii="Times New Roman" w:eastAsia="Calibri" w:hAnsi="Times New Roman" w:cs="Times New Roman"/>
          <w:b/>
          <w:color w:val="000000"/>
          <w:kern w:val="0"/>
          <w:sz w:val="28"/>
          <w:lang w:val="en-US"/>
        </w:rPr>
        <w:t>трудовоговоспитания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1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к труду, осознание ценности мастерства, трудолюбие;</w:t>
      </w:r>
    </w:p>
    <w:p w:rsidR="00D21EAF" w:rsidRPr="00D21EAF" w:rsidRDefault="00D21EAF" w:rsidP="00D21EAF">
      <w:pPr>
        <w:numPr>
          <w:ilvl w:val="0"/>
          <w:numId w:val="1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21EAF" w:rsidRPr="00D21EAF" w:rsidRDefault="00D21EAF" w:rsidP="00D21EAF">
      <w:pPr>
        <w:numPr>
          <w:ilvl w:val="0"/>
          <w:numId w:val="1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21EAF" w:rsidRPr="00D21EAF" w:rsidRDefault="00D21EAF" w:rsidP="00D21EAF">
      <w:pPr>
        <w:numPr>
          <w:ilvl w:val="0"/>
          <w:numId w:val="1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готовность и способность к образованию и самообразованию на протяжении всей жизни.</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7) </w:t>
      </w:r>
      <w:proofErr w:type="spellStart"/>
      <w:r w:rsidRPr="00D21EAF">
        <w:rPr>
          <w:rFonts w:ascii="Times New Roman" w:eastAsia="Calibri" w:hAnsi="Times New Roman" w:cs="Times New Roman"/>
          <w:b/>
          <w:color w:val="000000"/>
          <w:kern w:val="0"/>
          <w:sz w:val="28"/>
          <w:lang w:val="en-US"/>
        </w:rPr>
        <w:t>экологическоговоспитания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16"/>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1EAF" w:rsidRPr="00D21EAF" w:rsidRDefault="00D21EAF" w:rsidP="00D21EAF">
      <w:pPr>
        <w:numPr>
          <w:ilvl w:val="0"/>
          <w:numId w:val="1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планирование и осуществление действий в окружающей среде на основе знания целей устойчивого развития человечества;</w:t>
      </w:r>
    </w:p>
    <w:p w:rsidR="00D21EAF" w:rsidRPr="00D21EAF" w:rsidRDefault="00D21EAF" w:rsidP="00D21EAF">
      <w:pPr>
        <w:numPr>
          <w:ilvl w:val="0"/>
          <w:numId w:val="1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21EAF" w:rsidRPr="00D21EAF" w:rsidRDefault="00D21EAF" w:rsidP="00D21EAF">
      <w:pPr>
        <w:numPr>
          <w:ilvl w:val="0"/>
          <w:numId w:val="1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расширение опыта деятельности экологической направленности.</w:t>
      </w:r>
    </w:p>
    <w:p w:rsidR="00D21EAF" w:rsidRPr="00D21EAF" w:rsidRDefault="00D21EAF" w:rsidP="00D21EAF">
      <w:pPr>
        <w:spacing w:after="0" w:line="240" w:lineRule="auto"/>
        <w:contextualSpacing/>
        <w:jc w:val="both"/>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8) </w:t>
      </w:r>
      <w:proofErr w:type="spellStart"/>
      <w:r w:rsidRPr="00D21EAF">
        <w:rPr>
          <w:rFonts w:ascii="Times New Roman" w:eastAsia="Calibri" w:hAnsi="Times New Roman" w:cs="Times New Roman"/>
          <w:b/>
          <w:color w:val="000000"/>
          <w:kern w:val="0"/>
          <w:sz w:val="28"/>
          <w:lang w:val="en-US"/>
        </w:rPr>
        <w:t>ценностинаучногопознания</w:t>
      </w:r>
      <w:proofErr w:type="spellEnd"/>
      <w:r w:rsidRPr="00D21EAF">
        <w:rPr>
          <w:rFonts w:ascii="Times New Roman" w:eastAsia="Calibri" w:hAnsi="Times New Roman" w:cs="Times New Roman"/>
          <w:b/>
          <w:color w:val="000000"/>
          <w:kern w:val="0"/>
          <w:sz w:val="28"/>
          <w:lang w:val="en-US"/>
        </w:rPr>
        <w:t>:</w:t>
      </w:r>
    </w:p>
    <w:p w:rsidR="00D21EAF" w:rsidRPr="00D21EAF" w:rsidRDefault="00D21EAF" w:rsidP="00D21EAF">
      <w:pPr>
        <w:numPr>
          <w:ilvl w:val="0"/>
          <w:numId w:val="18"/>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1EAF" w:rsidRPr="00D21EAF" w:rsidRDefault="00D21EAF" w:rsidP="00D21EAF">
      <w:pPr>
        <w:numPr>
          <w:ilvl w:val="0"/>
          <w:numId w:val="1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совершенствование языковой и читательской культуры как средства взаимодействия между людьми и познания мира;</w:t>
      </w:r>
    </w:p>
    <w:p w:rsidR="00D21EAF" w:rsidRPr="00D21EAF" w:rsidRDefault="00D21EAF" w:rsidP="00D21EAF">
      <w:pPr>
        <w:numPr>
          <w:ilvl w:val="0"/>
          <w:numId w:val="1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21EAF">
        <w:rPr>
          <w:rFonts w:ascii="Times New Roman" w:eastAsia="Calibri" w:hAnsi="Times New Roman" w:cs="Times New Roman"/>
          <w:color w:val="000000"/>
          <w:kern w:val="0"/>
          <w:sz w:val="28"/>
        </w:rPr>
        <w:t>сформированность</w:t>
      </w:r>
      <w:proofErr w:type="spellEnd"/>
      <w:r w:rsidRPr="00D21EAF">
        <w:rPr>
          <w:rFonts w:ascii="Times New Roman" w:eastAsia="Calibri" w:hAnsi="Times New Roman" w:cs="Times New Roman"/>
          <w:color w:val="000000"/>
          <w:kern w:val="0"/>
          <w:sz w:val="28"/>
        </w:rPr>
        <w:t>:</w:t>
      </w:r>
    </w:p>
    <w:p w:rsidR="00D21EAF" w:rsidRPr="00D21EAF" w:rsidRDefault="00D21EAF" w:rsidP="00D21EAF">
      <w:pPr>
        <w:numPr>
          <w:ilvl w:val="0"/>
          <w:numId w:val="2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21EAF" w:rsidRPr="00D21EAF" w:rsidRDefault="00D21EAF" w:rsidP="00D21EAF">
      <w:pPr>
        <w:numPr>
          <w:ilvl w:val="0"/>
          <w:numId w:val="2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21EAF" w:rsidRPr="00D21EAF" w:rsidRDefault="00D21EAF" w:rsidP="00D21EAF">
      <w:pPr>
        <w:numPr>
          <w:ilvl w:val="0"/>
          <w:numId w:val="2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21EAF" w:rsidRPr="00D21EAF" w:rsidRDefault="00D21EAF" w:rsidP="00D21EAF">
      <w:pPr>
        <w:numPr>
          <w:ilvl w:val="0"/>
          <w:numId w:val="20"/>
        </w:numPr>
        <w:spacing w:after="0" w:line="240" w:lineRule="auto"/>
        <w:ind w:left="-567" w:firstLine="567"/>
        <w:contextualSpacing/>
        <w:jc w:val="both"/>
        <w:rPr>
          <w:rFonts w:ascii="Calibri" w:eastAsia="Calibri" w:hAnsi="Calibri" w:cs="Times New Roman"/>
          <w:kern w:val="0"/>
        </w:rPr>
      </w:pPr>
      <w:proofErr w:type="spellStart"/>
      <w:r w:rsidRPr="00D21EAF">
        <w:rPr>
          <w:rFonts w:ascii="Times New Roman" w:eastAsia="Calibri" w:hAnsi="Times New Roman" w:cs="Times New Roman"/>
          <w:color w:val="000000"/>
          <w:kern w:val="0"/>
          <w:sz w:val="28"/>
        </w:rPr>
        <w:t>эмпатии</w:t>
      </w:r>
      <w:proofErr w:type="spellEnd"/>
      <w:r w:rsidRPr="00D21EAF">
        <w:rPr>
          <w:rFonts w:ascii="Times New Roman" w:eastAsia="Calibri" w:hAnsi="Times New Roman" w:cs="Times New Roman"/>
          <w:color w:val="000000"/>
          <w:kern w:val="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21EAF" w:rsidRPr="00D21EAF" w:rsidRDefault="00D21EAF" w:rsidP="00D21EAF">
      <w:pPr>
        <w:numPr>
          <w:ilvl w:val="0"/>
          <w:numId w:val="2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базовые логические действия</w:t>
      </w:r>
      <w:r w:rsidRPr="00D21EAF">
        <w:rPr>
          <w:rFonts w:ascii="Times New Roman" w:eastAsia="Calibri" w:hAnsi="Times New Roman" w:cs="Times New Roman"/>
          <w:color w:val="000000"/>
          <w:kern w:val="0"/>
          <w:sz w:val="28"/>
        </w:rPr>
        <w:t xml:space="preserve"> как часть познавательных универсальных учебных действий:</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самостоятельно формулировать и актуализировать проблему, рассматривать её всесторонне;</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определять цели деятельности, задавать параметры и критерии их достижения;</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выявлять закономерности и противоречия языковых явлений, данных в наблюдении;</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разрабатывать план решения проблемы с учётом анализа имеющихся материальных и нематериальных ресурсов;</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вносить коррективы в деятельность, оценивать риски и соответствие результатов целям;</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21EAF" w:rsidRPr="00D21EAF" w:rsidRDefault="00D21EAF" w:rsidP="00D21EAF">
      <w:pPr>
        <w:numPr>
          <w:ilvl w:val="0"/>
          <w:numId w:val="2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развивать креативное мышление при решении жизненных проблем с учётом собственного речевого и читательского опыта.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базовые исследовательские действия</w:t>
      </w:r>
      <w:r w:rsidRPr="00D21EAF">
        <w:rPr>
          <w:rFonts w:ascii="Times New Roman" w:eastAsia="Calibri" w:hAnsi="Times New Roman" w:cs="Times New Roman"/>
          <w:color w:val="000000"/>
          <w:kern w:val="0"/>
          <w:sz w:val="28"/>
        </w:rPr>
        <w:t xml:space="preserve"> как часть познавательных универсальных учебных действий:</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ставить и формулировать собственные задачи в образовательной деятельности и разнообразных жизненных ситуациях;</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давать оценку новым ситуациям, приобретённому опыту;</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уметь интегрировать знания из разных предметных областей;</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D21EAF" w:rsidRPr="00D21EAF" w:rsidRDefault="00D21EAF" w:rsidP="00D21EAF">
      <w:pPr>
        <w:numPr>
          <w:ilvl w:val="0"/>
          <w:numId w:val="2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выдвигать новые идеи, оригинальные подходы, предлагать альтернативные способы решения проблем.</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умения работать с информацией</w:t>
      </w:r>
      <w:r w:rsidRPr="00D21EAF">
        <w:rPr>
          <w:rFonts w:ascii="Times New Roman" w:eastAsia="Calibri" w:hAnsi="Times New Roman" w:cs="Times New Roman"/>
          <w:color w:val="000000"/>
          <w:kern w:val="0"/>
          <w:sz w:val="28"/>
        </w:rPr>
        <w:t xml:space="preserve"> как часть познавательных универсальных учебных действий:</w:t>
      </w:r>
    </w:p>
    <w:p w:rsidR="00D21EAF" w:rsidRPr="00D21EAF" w:rsidRDefault="00D21EAF" w:rsidP="00D21EAF">
      <w:pPr>
        <w:numPr>
          <w:ilvl w:val="0"/>
          <w:numId w:val="2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1EAF" w:rsidRPr="00D21EAF" w:rsidRDefault="00D21EAF" w:rsidP="00D21EAF">
      <w:pPr>
        <w:numPr>
          <w:ilvl w:val="0"/>
          <w:numId w:val="2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21EAF" w:rsidRPr="00D21EAF" w:rsidRDefault="00D21EAF" w:rsidP="00D21EAF">
      <w:pPr>
        <w:numPr>
          <w:ilvl w:val="0"/>
          <w:numId w:val="2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оценивать достоверность, легитимность информации, её соответствие правовым и морально-этическим нормам;</w:t>
      </w:r>
    </w:p>
    <w:p w:rsidR="00D21EAF" w:rsidRPr="00D21EAF" w:rsidRDefault="00D21EAF" w:rsidP="00D21EAF">
      <w:pPr>
        <w:numPr>
          <w:ilvl w:val="0"/>
          <w:numId w:val="2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1EAF" w:rsidRPr="00D21EAF" w:rsidRDefault="00D21EAF" w:rsidP="00D21EAF">
      <w:pPr>
        <w:numPr>
          <w:ilvl w:val="0"/>
          <w:numId w:val="26"/>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навыками защиты личной информации, соблюдать требования информационной безопасности.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 xml:space="preserve">умения общения </w:t>
      </w:r>
      <w:r w:rsidRPr="00D21EAF">
        <w:rPr>
          <w:rFonts w:ascii="Times New Roman" w:eastAsia="Calibri" w:hAnsi="Times New Roman" w:cs="Times New Roman"/>
          <w:color w:val="000000"/>
          <w:kern w:val="0"/>
          <w:sz w:val="28"/>
        </w:rPr>
        <w:t>как часть коммуникативных универсальных учебных действий:</w:t>
      </w:r>
    </w:p>
    <w:p w:rsidR="00D21EAF" w:rsidRPr="00D21EAF" w:rsidRDefault="00D21EAF" w:rsidP="00D21EAF">
      <w:pPr>
        <w:numPr>
          <w:ilvl w:val="0"/>
          <w:numId w:val="2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осуществлять коммуникацию во всех сферах жизни;</w:t>
      </w:r>
    </w:p>
    <w:p w:rsidR="00D21EAF" w:rsidRPr="00D21EAF" w:rsidRDefault="00D21EAF" w:rsidP="00D21EAF">
      <w:pPr>
        <w:numPr>
          <w:ilvl w:val="0"/>
          <w:numId w:val="2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21EAF" w:rsidRPr="00D21EAF" w:rsidRDefault="00D21EAF" w:rsidP="00D21EAF">
      <w:pPr>
        <w:numPr>
          <w:ilvl w:val="0"/>
          <w:numId w:val="2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различными способами общения и взаимодействия; аргументированно вести диалог;</w:t>
      </w:r>
    </w:p>
    <w:p w:rsidR="00D21EAF" w:rsidRPr="00D21EAF" w:rsidRDefault="00D21EAF" w:rsidP="00D21EAF">
      <w:pPr>
        <w:numPr>
          <w:ilvl w:val="0"/>
          <w:numId w:val="28"/>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развёрнуто, логично и корректно с точки зрения культуры речи излагать своё мнение, строить высказывание.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умения самоорганизации</w:t>
      </w:r>
      <w:r w:rsidRPr="00D21EAF">
        <w:rPr>
          <w:rFonts w:ascii="Times New Roman" w:eastAsia="Calibri" w:hAnsi="Times New Roman" w:cs="Times New Roman"/>
          <w:color w:val="000000"/>
          <w:kern w:val="0"/>
          <w:sz w:val="28"/>
        </w:rPr>
        <w:t xml:space="preserve"> как части регулятивных универсальных учебных действий:</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самостоятельно составлять план решения проблемы с учётом имеющихся ресурсов, собственных возможностей и предпочтений;</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расширять рамки учебного предмета на основе личных предпочтений;</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делать осознанный выбор, уметь аргументировать его, брать ответственность за результаты выбора;</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8"/>
          <w:lang w:val="en-US"/>
        </w:rPr>
        <w:t>оцениватьприобретённыйопыт</w:t>
      </w:r>
      <w:proofErr w:type="spellEnd"/>
      <w:r w:rsidRPr="00D21EAF">
        <w:rPr>
          <w:rFonts w:ascii="Times New Roman" w:eastAsia="Calibri" w:hAnsi="Times New Roman" w:cs="Times New Roman"/>
          <w:color w:val="000000"/>
          <w:kern w:val="0"/>
          <w:sz w:val="28"/>
          <w:lang w:val="en-US"/>
        </w:rPr>
        <w:t>;</w:t>
      </w:r>
    </w:p>
    <w:p w:rsidR="00D21EAF" w:rsidRPr="00D21EAF" w:rsidRDefault="00D21EAF" w:rsidP="00D21EAF">
      <w:pPr>
        <w:numPr>
          <w:ilvl w:val="0"/>
          <w:numId w:val="30"/>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умения самоконтроля, принятия себя и других</w:t>
      </w:r>
      <w:r w:rsidRPr="00D21EAF">
        <w:rPr>
          <w:rFonts w:ascii="Times New Roman" w:eastAsia="Calibri" w:hAnsi="Times New Roman" w:cs="Times New Roman"/>
          <w:color w:val="000000"/>
          <w:kern w:val="0"/>
          <w:sz w:val="28"/>
        </w:rPr>
        <w:t xml:space="preserve"> как части регулятивных универсальных учебных действий:</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давать оценку новым ситуациям, вносить коррективы в деятельность, оценивать соответствие результатов целям;</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уметь оценивать риски и своевременно принимать решение по их снижению;</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принимать себя, понимая свои недостатки и достоинства;</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принимать мотивы и аргументы других людей при анализе результатов деятельности;</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признавать своё право и право других на ошибку;</w:t>
      </w:r>
    </w:p>
    <w:p w:rsidR="00D21EAF" w:rsidRPr="00D21EAF" w:rsidRDefault="00D21EAF" w:rsidP="00D21EAF">
      <w:pPr>
        <w:numPr>
          <w:ilvl w:val="0"/>
          <w:numId w:val="32"/>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развивать способность видеть мир с позиции другого человека.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У обучающегося будут сформированы следующие </w:t>
      </w:r>
      <w:r w:rsidRPr="00D21EAF">
        <w:rPr>
          <w:rFonts w:ascii="Times New Roman" w:eastAsia="Calibri" w:hAnsi="Times New Roman" w:cs="Times New Roman"/>
          <w:b/>
          <w:color w:val="000000"/>
          <w:kern w:val="0"/>
          <w:sz w:val="28"/>
        </w:rPr>
        <w:t>умения совместной деятельности:</w:t>
      </w:r>
    </w:p>
    <w:p w:rsidR="00D21EAF" w:rsidRPr="00D21EAF" w:rsidRDefault="00D21EAF" w:rsidP="00D21EAF">
      <w:pPr>
        <w:numPr>
          <w:ilvl w:val="0"/>
          <w:numId w:val="3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понимать и использовать преимущества командной и индивидуальной работы;</w:t>
      </w:r>
    </w:p>
    <w:p w:rsidR="00D21EAF" w:rsidRPr="00D21EAF" w:rsidRDefault="00D21EAF" w:rsidP="00D21EAF">
      <w:pPr>
        <w:numPr>
          <w:ilvl w:val="0"/>
          <w:numId w:val="3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выбирать тематику и методы совместных действий с учётом общих интересов и возможностей каждого члена коллектива;</w:t>
      </w:r>
    </w:p>
    <w:p w:rsidR="00D21EAF" w:rsidRPr="00D21EAF" w:rsidRDefault="00D21EAF" w:rsidP="00D21EAF">
      <w:pPr>
        <w:numPr>
          <w:ilvl w:val="0"/>
          <w:numId w:val="3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21EAF" w:rsidRPr="00D21EAF" w:rsidRDefault="00D21EAF" w:rsidP="00D21EAF">
      <w:pPr>
        <w:numPr>
          <w:ilvl w:val="0"/>
          <w:numId w:val="3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оценивать качество своего вклада и вклада каждого участника команды в общий результат по разработанным критериям;</w:t>
      </w:r>
    </w:p>
    <w:p w:rsidR="00D21EAF" w:rsidRPr="00D21EAF" w:rsidRDefault="00D21EAF" w:rsidP="00D21EAF">
      <w:pPr>
        <w:numPr>
          <w:ilvl w:val="0"/>
          <w:numId w:val="34"/>
        </w:numPr>
        <w:spacing w:after="0" w:line="240" w:lineRule="auto"/>
        <w:ind w:left="-567" w:firstLine="567"/>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21EAF" w:rsidRPr="00D21EAF" w:rsidRDefault="00D21EAF" w:rsidP="00D21EAF">
      <w:pPr>
        <w:spacing w:after="0" w:line="264" w:lineRule="auto"/>
        <w:jc w:val="both"/>
        <w:rPr>
          <w:rFonts w:ascii="Calibri" w:eastAsia="Calibri" w:hAnsi="Calibri" w:cs="Times New Roman"/>
          <w:kern w:val="0"/>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 xml:space="preserve">ПРЕДМЕТНЫЕ РЕЗУЛЬТАТЫ </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10 КЛАСС</w:t>
      </w:r>
    </w:p>
    <w:p w:rsidR="00D21EAF" w:rsidRPr="00D21EAF" w:rsidRDefault="00D21EAF" w:rsidP="00D21EAF">
      <w:pPr>
        <w:spacing w:after="0" w:line="240" w:lineRule="auto"/>
        <w:contextualSpacing/>
        <w:jc w:val="both"/>
        <w:rPr>
          <w:rFonts w:ascii="Calibri" w:eastAsia="Calibri" w:hAnsi="Calibri" w:cs="Times New Roman"/>
          <w:kern w:val="0"/>
        </w:rPr>
      </w:pP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К концу обучения в 10 классе обучающийся получит следующие предметные результаты по отдельным темам программы по русскому языку:</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Общие сведения о языке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Иметь представление о языке как знаковой системе, об основных функциях языка; о лингвистике как науке.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spacing w:val="-2"/>
          <w:kern w:val="0"/>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Язык и речь. Культура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Система языка. Культура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Иметь представление о культуре речи как разделе лингвистики.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Комментировать нормативный, коммуникативный и этический аспекты культуры речи, приводить соответствующие примеры.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Иметь представление о языковой норме, её видах.</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словари русского языка в учебной деятельности.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Фонетика. Орфоэпия. Орфоэпические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Выполнять фонетический анализ слова.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Определять изобразительно-выразительные средства фонетики в тексте.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Соблюдать основные произносительные и акцентологические нормы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орфоэпический словарь.</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Лексикология и фразеология. Лексические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Выполнять лексический анализ слова.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Определять изобразительно-выразительные средства лексики.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Соблюдать лексические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21EAF" w:rsidRPr="00D21EAF" w:rsidRDefault="00D21EAF" w:rsidP="00D21EAF">
      <w:pPr>
        <w:spacing w:after="0" w:line="240" w:lineRule="auto"/>
        <w:contextualSpacing/>
        <w:jc w:val="both"/>
        <w:rPr>
          <w:rFonts w:ascii="Calibri" w:eastAsia="Calibri" w:hAnsi="Calibri" w:cs="Times New Roman"/>
          <w:kern w:val="0"/>
        </w:rPr>
      </w:pPr>
      <w:proofErr w:type="spellStart"/>
      <w:r w:rsidRPr="00D21EAF">
        <w:rPr>
          <w:rFonts w:ascii="Times New Roman" w:eastAsia="Calibri" w:hAnsi="Times New Roman" w:cs="Times New Roman"/>
          <w:b/>
          <w:color w:val="000000"/>
          <w:kern w:val="0"/>
          <w:sz w:val="28"/>
        </w:rPr>
        <w:t>Морфемика</w:t>
      </w:r>
      <w:proofErr w:type="spellEnd"/>
      <w:r w:rsidRPr="00D21EAF">
        <w:rPr>
          <w:rFonts w:ascii="Times New Roman" w:eastAsia="Calibri" w:hAnsi="Times New Roman" w:cs="Times New Roman"/>
          <w:b/>
          <w:color w:val="000000"/>
          <w:kern w:val="0"/>
          <w:sz w:val="28"/>
        </w:rPr>
        <w:t xml:space="preserve"> и словообразование. Словообразовательные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Выполнять морфемный и словообразовательный анализ слова.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lastRenderedPageBreak/>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словообразовательный словарь.</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Морфология. Морфологические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Выполнять морфологический анализ слова.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Определять особенности употребления в тексте слов разных частей речи.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Соблюдать морфологические нормы.</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словарь грамматических трудностей, справочники.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Орфография. Основные правила орфографии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Иметь представление о принципах и разделах русской орфографии.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Выполнять орфографический анализ слова.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Соблюдать правила орфографии.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Использовать орфографические словари.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Речь. Речевое общение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spacing w:val="-1"/>
          <w:kern w:val="0"/>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Использовать различные виды </w:t>
      </w:r>
      <w:proofErr w:type="spellStart"/>
      <w:r w:rsidRPr="00D21EAF">
        <w:rPr>
          <w:rFonts w:ascii="Times New Roman" w:eastAsia="Calibri" w:hAnsi="Times New Roman" w:cs="Times New Roman"/>
          <w:color w:val="000000"/>
          <w:kern w:val="0"/>
          <w:sz w:val="28"/>
        </w:rPr>
        <w:t>аудирования</w:t>
      </w:r>
      <w:proofErr w:type="spellEnd"/>
      <w:r w:rsidRPr="00D21EAF">
        <w:rPr>
          <w:rFonts w:ascii="Times New Roman" w:eastAsia="Calibri" w:hAnsi="Times New Roman" w:cs="Times New Roman"/>
          <w:color w:val="000000"/>
          <w:kern w:val="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21EAF">
        <w:rPr>
          <w:rFonts w:ascii="Times New Roman" w:eastAsia="Calibri" w:hAnsi="Times New Roman" w:cs="Times New Roman"/>
          <w:color w:val="000000"/>
          <w:kern w:val="0"/>
          <w:sz w:val="28"/>
        </w:rPr>
        <w:t>инфографику</w:t>
      </w:r>
      <w:proofErr w:type="spellEnd"/>
      <w:r w:rsidRPr="00D21EAF">
        <w:rPr>
          <w:rFonts w:ascii="Times New Roman" w:eastAsia="Calibri" w:hAnsi="Times New Roman" w:cs="Times New Roman"/>
          <w:color w:val="000000"/>
          <w:kern w:val="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w:t>
      </w:r>
      <w:r w:rsidRPr="00D21EAF">
        <w:rPr>
          <w:rFonts w:ascii="Times New Roman" w:eastAsia="Calibri" w:hAnsi="Times New Roman" w:cs="Times New Roman"/>
          <w:color w:val="000000"/>
          <w:kern w:val="0"/>
          <w:sz w:val="28"/>
        </w:rPr>
        <w:lastRenderedPageBreak/>
        <w:t>этикета в социально-культурной, учебно-научной, официально-деловой сферах общения, повседневном общении, интернет-коммуникации.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Употреблять языковые средства с учётом речевой ситуации.</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Соблюдать в устной речи и на письме нормы современного русского литературного языка.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Оценивать собственную и чужую речь с точки зрения точного, уместного и выразительного словоупотребления.</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b/>
          <w:color w:val="000000"/>
          <w:kern w:val="0"/>
          <w:sz w:val="28"/>
        </w:rPr>
        <w:t>Текст. Информационно-смысловая переработка текста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Применять знания о тексте, его основных признаках, структуре и видах представленной в нём информации в речевой практике.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Выявлять логико-смысловые отношения между предложениями в тексте.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 xml:space="preserve">Использовать различные виды </w:t>
      </w:r>
      <w:proofErr w:type="spellStart"/>
      <w:r w:rsidRPr="00D21EAF">
        <w:rPr>
          <w:rFonts w:ascii="Times New Roman" w:eastAsia="Calibri" w:hAnsi="Times New Roman" w:cs="Times New Roman"/>
          <w:color w:val="000000"/>
          <w:kern w:val="0"/>
          <w:sz w:val="28"/>
        </w:rPr>
        <w:t>аудирования</w:t>
      </w:r>
      <w:proofErr w:type="spellEnd"/>
      <w:r w:rsidRPr="00D21EAF">
        <w:rPr>
          <w:rFonts w:ascii="Times New Roman" w:eastAsia="Calibri" w:hAnsi="Times New Roman" w:cs="Times New Roman"/>
          <w:color w:val="000000"/>
          <w:kern w:val="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21EAF">
        <w:rPr>
          <w:rFonts w:ascii="Times New Roman" w:eastAsia="Calibri" w:hAnsi="Times New Roman" w:cs="Times New Roman"/>
          <w:color w:val="000000"/>
          <w:kern w:val="0"/>
          <w:sz w:val="28"/>
        </w:rPr>
        <w:t>инфографику</w:t>
      </w:r>
      <w:proofErr w:type="spellEnd"/>
      <w:r w:rsidRPr="00D21EAF">
        <w:rPr>
          <w:rFonts w:ascii="Times New Roman" w:eastAsia="Calibri" w:hAnsi="Times New Roman" w:cs="Times New Roman"/>
          <w:color w:val="000000"/>
          <w:kern w:val="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Создавать вторичные тексты (план, тезисы, конспект, реферат, аннотация, отзыв, рецензия и другие).</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Корректировать текст: устранять логические, фактические, этические, грамматические и речевые ошибки.</w:t>
      </w: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76" w:lineRule="auto"/>
        <w:rPr>
          <w:rFonts w:ascii="Times New Roman" w:eastAsia="Calibri" w:hAnsi="Times New Roman" w:cs="Times New Roman"/>
          <w:b/>
          <w:color w:val="000000"/>
          <w:kern w:val="0"/>
          <w:sz w:val="28"/>
        </w:rPr>
        <w:sectPr w:rsidR="00D21EAF" w:rsidRPr="00D21EAF">
          <w:pgSz w:w="11906" w:h="16838"/>
          <w:pgMar w:top="1134" w:right="850" w:bottom="1134" w:left="1701" w:header="708" w:footer="708" w:gutter="0"/>
          <w:cols w:space="720"/>
        </w:sectPr>
      </w:pPr>
    </w:p>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lastRenderedPageBreak/>
        <w:t xml:space="preserve">ТЕМАТИЧЕСКОЕ ПЛАНИРОВАНИЕ </w:t>
      </w:r>
    </w:p>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8"/>
          <w:lang w:val="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01"/>
        <w:gridCol w:w="4679"/>
        <w:gridCol w:w="1340"/>
        <w:gridCol w:w="2505"/>
        <w:gridCol w:w="2573"/>
        <w:gridCol w:w="2980"/>
      </w:tblGrid>
      <w:tr w:rsidR="00D21EAF" w:rsidRPr="00D21EAF" w:rsidTr="00D21EAF">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4"/>
                <w:lang w:val="en-US"/>
              </w:rPr>
              <w:t xml:space="preserve">№ п/п </w:t>
            </w:r>
          </w:p>
          <w:p w:rsidR="00D21EAF" w:rsidRPr="00D21EAF" w:rsidRDefault="00D21EAF" w:rsidP="00D21EAF">
            <w:pPr>
              <w:spacing w:after="0" w:line="276" w:lineRule="auto"/>
              <w:rPr>
                <w:rFonts w:ascii="Calibri" w:eastAsia="Calibri" w:hAnsi="Calibri" w:cs="Times New Roman"/>
                <w:kern w:val="0"/>
                <w:lang w:val="en-US"/>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Наименованиеразделов</w:t>
            </w:r>
            <w:proofErr w:type="spellEnd"/>
            <w:r w:rsidRPr="00D21EAF">
              <w:rPr>
                <w:rFonts w:ascii="Times New Roman" w:eastAsia="Calibri" w:hAnsi="Times New Roman" w:cs="Times New Roman"/>
                <w:b/>
                <w:color w:val="000000"/>
                <w:kern w:val="0"/>
                <w:sz w:val="24"/>
                <w:lang w:val="en-US"/>
              </w:rPr>
              <w:t xml:space="preserve"> и </w:t>
            </w:r>
            <w:proofErr w:type="spellStart"/>
            <w:r w:rsidRPr="00D21EAF">
              <w:rPr>
                <w:rFonts w:ascii="Times New Roman" w:eastAsia="Calibri" w:hAnsi="Times New Roman" w:cs="Times New Roman"/>
                <w:b/>
                <w:color w:val="000000"/>
                <w:kern w:val="0"/>
                <w:sz w:val="24"/>
                <w:lang w:val="en-US"/>
              </w:rPr>
              <w:t>темпрограммы</w:t>
            </w:r>
            <w:proofErr w:type="spellEnd"/>
          </w:p>
          <w:p w:rsidR="00D21EAF" w:rsidRPr="00D21EAF" w:rsidRDefault="00D21EAF" w:rsidP="00D21EAF">
            <w:pPr>
              <w:spacing w:after="0" w:line="276" w:lineRule="auto"/>
              <w:rPr>
                <w:rFonts w:ascii="Calibri" w:eastAsia="Calibri" w:hAnsi="Calibri" w:cs="Times New Roman"/>
                <w:kern w:val="0"/>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Количествочасов</w:t>
            </w:r>
            <w:proofErr w:type="spellEnd"/>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Электронные</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цифровые</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образовательныересурсы</w:t>
            </w:r>
            <w:proofErr w:type="spellEnd"/>
          </w:p>
          <w:p w:rsidR="00D21EAF" w:rsidRPr="00D21EAF" w:rsidRDefault="00D21EAF" w:rsidP="00D21EAF">
            <w:pPr>
              <w:spacing w:after="0" w:line="276" w:lineRule="auto"/>
              <w:rPr>
                <w:rFonts w:ascii="Calibri" w:eastAsia="Calibri" w:hAnsi="Calibri" w:cs="Times New Roman"/>
                <w:kern w:val="0"/>
                <w:lang w:val="en-US"/>
              </w:rPr>
            </w:pPr>
          </w:p>
        </w:tc>
      </w:tr>
      <w:tr w:rsidR="00D21EAF" w:rsidRPr="00D21EAF" w:rsidTr="00D21EA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21EAF" w:rsidRPr="00D21EAF" w:rsidRDefault="00D21EAF" w:rsidP="00D21EAF">
            <w:pPr>
              <w:spacing w:after="0" w:line="256" w:lineRule="auto"/>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21EAF" w:rsidRPr="00D21EAF" w:rsidRDefault="00D21EAF" w:rsidP="00D21EAF">
            <w:pPr>
              <w:spacing w:after="0" w:line="256" w:lineRule="auto"/>
              <w:rPr>
                <w:rFonts w:ascii="Calibri" w:eastAsia="Calibri" w:hAnsi="Calibri" w:cs="Times New Roman"/>
                <w:kern w:val="0"/>
                <w:lang w:val="en-US"/>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Всего</w:t>
            </w:r>
            <w:proofErr w:type="spellEnd"/>
          </w:p>
          <w:p w:rsidR="00D21EAF" w:rsidRPr="00D21EAF" w:rsidRDefault="00D21EAF" w:rsidP="00D21EAF">
            <w:pPr>
              <w:spacing w:after="0" w:line="276" w:lineRule="auto"/>
              <w:rPr>
                <w:rFonts w:ascii="Calibri" w:eastAsia="Calibri" w:hAnsi="Calibri" w:cs="Times New Roman"/>
                <w:kern w:val="0"/>
                <w:lang w:val="en-US"/>
              </w:rP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Контрольныеработы</w:t>
            </w:r>
            <w:proofErr w:type="spellEnd"/>
          </w:p>
          <w:p w:rsidR="00D21EAF" w:rsidRPr="00D21EAF" w:rsidRDefault="00D21EAF" w:rsidP="00D21EAF">
            <w:pPr>
              <w:spacing w:after="0" w:line="276" w:lineRule="auto"/>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Практическиеработы</w:t>
            </w:r>
            <w:proofErr w:type="spellEnd"/>
          </w:p>
          <w:p w:rsidR="00D21EAF" w:rsidRPr="00D21EAF" w:rsidRDefault="00D21EAF" w:rsidP="00D21EAF">
            <w:pPr>
              <w:spacing w:after="0" w:line="276" w:lineRule="auto"/>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21EAF" w:rsidRPr="00D21EAF" w:rsidRDefault="00D21EAF" w:rsidP="00D21EAF">
            <w:pPr>
              <w:spacing w:after="0" w:line="25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4"/>
              </w:rPr>
              <w:t>Раздел 1.Общие сведения о языке</w:t>
            </w:r>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 xml:space="preserve">Язык как знаковая система. Основные функции языка. </w:t>
            </w:r>
            <w:proofErr w:type="spellStart"/>
            <w:r w:rsidRPr="00D21EAF">
              <w:rPr>
                <w:rFonts w:ascii="Times New Roman" w:eastAsia="Calibri" w:hAnsi="Times New Roman" w:cs="Times New Roman"/>
                <w:color w:val="000000"/>
                <w:kern w:val="0"/>
                <w:sz w:val="24"/>
                <w:lang w:val="en-US"/>
              </w:rPr>
              <w:t>Лингвистикакакнаука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6"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Язык</w:t>
            </w:r>
            <w:proofErr w:type="spellEnd"/>
            <w:r w:rsidRPr="00D21EAF">
              <w:rPr>
                <w:rFonts w:ascii="Times New Roman" w:eastAsia="Calibri" w:hAnsi="Times New Roman" w:cs="Times New Roman"/>
                <w:color w:val="000000"/>
                <w:kern w:val="0"/>
                <w:sz w:val="24"/>
                <w:lang w:val="en-US"/>
              </w:rPr>
              <w:t xml:space="preserve"> и </w:t>
            </w:r>
            <w:proofErr w:type="spellStart"/>
            <w:r w:rsidRPr="00D21EAF">
              <w:rPr>
                <w:rFonts w:ascii="Times New Roman" w:eastAsia="Calibri" w:hAnsi="Times New Roman" w:cs="Times New Roman"/>
                <w:color w:val="000000"/>
                <w:kern w:val="0"/>
                <w:sz w:val="24"/>
                <w:lang w:val="en-US"/>
              </w:rPr>
              <w:t>культура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7"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8"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Формы существования русского национального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9"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4"/>
              </w:rPr>
              <w:t xml:space="preserve">Раздел 2.Язык и речь. Культура речи. </w:t>
            </w:r>
            <w:proofErr w:type="spellStart"/>
            <w:r w:rsidRPr="00D21EAF">
              <w:rPr>
                <w:rFonts w:ascii="Times New Roman" w:eastAsia="Calibri" w:hAnsi="Times New Roman" w:cs="Times New Roman"/>
                <w:b/>
                <w:color w:val="000000"/>
                <w:kern w:val="0"/>
                <w:sz w:val="24"/>
                <w:lang w:val="en-US"/>
              </w:rPr>
              <w:t>Системаязыка</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Культураречи</w:t>
            </w:r>
            <w:proofErr w:type="spellEnd"/>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Система языка, её устройство, функционирование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0"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Культура речи как раздел лингвистики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1"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 xml:space="preserve">Языковая норма, её основные признаки и функции. </w:t>
            </w:r>
            <w:proofErr w:type="spellStart"/>
            <w:r w:rsidRPr="00D21EAF">
              <w:rPr>
                <w:rFonts w:ascii="Times New Roman" w:eastAsia="Calibri" w:hAnsi="Times New Roman" w:cs="Times New Roman"/>
                <w:color w:val="000000"/>
                <w:kern w:val="0"/>
                <w:sz w:val="24"/>
                <w:lang w:val="en-US"/>
              </w:rPr>
              <w:t>Видыязыковыхнорм</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2"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Качествахорошейречи</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3"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Основныевидысловарей</w:t>
            </w:r>
            <w:proofErr w:type="spellEnd"/>
            <w:r w:rsidRPr="00D21EAF">
              <w:rPr>
                <w:rFonts w:ascii="Times New Roman" w:eastAsia="Calibri" w:hAnsi="Times New Roman" w:cs="Times New Roman"/>
                <w:color w:val="000000"/>
                <w:kern w:val="0"/>
                <w:sz w:val="24"/>
                <w:lang w:val="en-US"/>
              </w:rPr>
              <w:t xml:space="preserve"> (</w:t>
            </w:r>
            <w:proofErr w:type="spellStart"/>
            <w:r w:rsidRPr="00D21EAF">
              <w:rPr>
                <w:rFonts w:ascii="Times New Roman" w:eastAsia="Calibri" w:hAnsi="Times New Roman" w:cs="Times New Roman"/>
                <w:color w:val="000000"/>
                <w:kern w:val="0"/>
                <w:sz w:val="24"/>
                <w:lang w:val="en-US"/>
              </w:rPr>
              <w:t>обзор</w:t>
            </w:r>
            <w:proofErr w:type="spellEnd"/>
            <w:r w:rsidRPr="00D21EAF">
              <w:rPr>
                <w:rFonts w:ascii="Times New Roman" w:eastAsia="Calibri" w:hAnsi="Times New Roman" w:cs="Times New Roman"/>
                <w:color w:val="000000"/>
                <w:kern w:val="0"/>
                <w:sz w:val="24"/>
                <w:lang w:val="en-US"/>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4"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4"/>
              </w:rPr>
              <w:t xml:space="preserve">Раздел 3.Язык и речь. Культура речи. </w:t>
            </w:r>
            <w:proofErr w:type="spellStart"/>
            <w:r w:rsidRPr="00D21EAF">
              <w:rPr>
                <w:rFonts w:ascii="Times New Roman" w:eastAsia="Calibri" w:hAnsi="Times New Roman" w:cs="Times New Roman"/>
                <w:b/>
                <w:color w:val="000000"/>
                <w:kern w:val="0"/>
                <w:sz w:val="24"/>
                <w:lang w:val="en-US"/>
              </w:rPr>
              <w:t>Фонетика</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Орфоэпия</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Орфоэпическиенормы</w:t>
            </w:r>
            <w:proofErr w:type="spellEnd"/>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Фонетика и орфоэпия как разделы лингвистики</w:t>
            </w:r>
            <w:proofErr w:type="gramStart"/>
            <w:r w:rsidRPr="00D21EAF">
              <w:rPr>
                <w:rFonts w:ascii="Times New Roman" w:eastAsia="Calibri" w:hAnsi="Times New Roman" w:cs="Times New Roman"/>
                <w:color w:val="000000"/>
                <w:kern w:val="0"/>
                <w:sz w:val="24"/>
              </w:rPr>
              <w:t>.(</w:t>
            </w:r>
            <w:proofErr w:type="gramEnd"/>
            <w:r w:rsidRPr="00D21EAF">
              <w:rPr>
                <w:rFonts w:ascii="Times New Roman" w:eastAsia="Calibri" w:hAnsi="Times New Roman" w:cs="Times New Roman"/>
                <w:color w:val="000000"/>
                <w:kern w:val="0"/>
                <w:sz w:val="24"/>
              </w:rPr>
              <w:t xml:space="preserve">повторение, обобщение). </w:t>
            </w:r>
            <w:proofErr w:type="spellStart"/>
            <w:r w:rsidRPr="00D21EAF">
              <w:rPr>
                <w:rFonts w:ascii="Times New Roman" w:eastAsia="Calibri" w:hAnsi="Times New Roman" w:cs="Times New Roman"/>
                <w:color w:val="000000"/>
                <w:kern w:val="0"/>
                <w:sz w:val="24"/>
                <w:lang w:val="en-US"/>
              </w:rPr>
              <w:t>Изобразительно-выразительныесредствафонетики</w:t>
            </w:r>
            <w:proofErr w:type="spellEnd"/>
            <w:r w:rsidRPr="00D21EAF">
              <w:rPr>
                <w:rFonts w:ascii="Times New Roman" w:eastAsia="Calibri" w:hAnsi="Times New Roman" w:cs="Times New Roman"/>
                <w:color w:val="000000"/>
                <w:kern w:val="0"/>
                <w:sz w:val="24"/>
                <w:lang w:val="en-US"/>
              </w:rPr>
              <w:t xml:space="preserve"> (</w:t>
            </w:r>
            <w:proofErr w:type="spellStart"/>
            <w:r w:rsidRPr="00D21EAF">
              <w:rPr>
                <w:rFonts w:ascii="Times New Roman" w:eastAsia="Calibri" w:hAnsi="Times New Roman" w:cs="Times New Roman"/>
                <w:color w:val="000000"/>
                <w:kern w:val="0"/>
                <w:sz w:val="24"/>
                <w:lang w:val="en-US"/>
              </w:rPr>
              <w:t>повторение</w:t>
            </w:r>
            <w:proofErr w:type="spellEnd"/>
            <w:r w:rsidRPr="00D21EAF">
              <w:rPr>
                <w:rFonts w:ascii="Times New Roman" w:eastAsia="Calibri" w:hAnsi="Times New Roman" w:cs="Times New Roman"/>
                <w:color w:val="000000"/>
                <w:kern w:val="0"/>
                <w:sz w:val="24"/>
                <w:lang w:val="en-US"/>
              </w:rPr>
              <w:t xml:space="preserve">, </w:t>
            </w:r>
            <w:proofErr w:type="spellStart"/>
            <w:r w:rsidRPr="00D21EAF">
              <w:rPr>
                <w:rFonts w:ascii="Times New Roman" w:eastAsia="Calibri" w:hAnsi="Times New Roman" w:cs="Times New Roman"/>
                <w:color w:val="000000"/>
                <w:kern w:val="0"/>
                <w:sz w:val="24"/>
                <w:lang w:val="en-US"/>
              </w:rPr>
              <w:t>обобщение</w:t>
            </w:r>
            <w:proofErr w:type="spellEnd"/>
            <w:r w:rsidRPr="00D21EAF">
              <w:rPr>
                <w:rFonts w:ascii="Times New Roman" w:eastAsia="Calibri" w:hAnsi="Times New Roman" w:cs="Times New Roman"/>
                <w:color w:val="000000"/>
                <w:kern w:val="0"/>
                <w:sz w:val="24"/>
                <w:lang w:val="en-US"/>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5"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Орфоэпические (произносительные и акцентологические)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6"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4"/>
              </w:rPr>
              <w:t>Раздел 4.Язык и речь. Культура речи. Лексикология и фразеология. Лексические нормы</w:t>
            </w:r>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 xml:space="preserve">Лексикология и фразеология как разделы лингвистики (повторение, обобщение). </w:t>
            </w:r>
            <w:proofErr w:type="spellStart"/>
            <w:r w:rsidRPr="00D21EAF">
              <w:rPr>
                <w:rFonts w:ascii="Times New Roman" w:eastAsia="Calibri" w:hAnsi="Times New Roman" w:cs="Times New Roman"/>
                <w:color w:val="000000"/>
                <w:kern w:val="0"/>
                <w:sz w:val="24"/>
                <w:lang w:val="en-US"/>
              </w:rPr>
              <w:t>Изобразительно-выразительныесредствалексики</w:t>
            </w:r>
            <w:proofErr w:type="spellEnd"/>
            <w:r w:rsidRPr="00D21EAF">
              <w:rPr>
                <w:rFonts w:ascii="Times New Roman" w:eastAsia="Calibri" w:hAnsi="Times New Roman" w:cs="Times New Roman"/>
                <w:color w:val="000000"/>
                <w:kern w:val="0"/>
                <w:sz w:val="24"/>
                <w:lang w:val="en-US"/>
              </w:rPr>
              <w:t xml:space="preserve"> (</w:t>
            </w:r>
            <w:proofErr w:type="spellStart"/>
            <w:r w:rsidRPr="00D21EAF">
              <w:rPr>
                <w:rFonts w:ascii="Times New Roman" w:eastAsia="Calibri" w:hAnsi="Times New Roman" w:cs="Times New Roman"/>
                <w:color w:val="000000"/>
                <w:kern w:val="0"/>
                <w:sz w:val="24"/>
                <w:lang w:val="en-US"/>
              </w:rPr>
              <w:t>повторение</w:t>
            </w:r>
            <w:proofErr w:type="spellEnd"/>
            <w:r w:rsidRPr="00D21EAF">
              <w:rPr>
                <w:rFonts w:ascii="Times New Roman" w:eastAsia="Calibri" w:hAnsi="Times New Roman" w:cs="Times New Roman"/>
                <w:color w:val="000000"/>
                <w:kern w:val="0"/>
                <w:sz w:val="24"/>
                <w:lang w:val="en-US"/>
              </w:rPr>
              <w:t xml:space="preserve">, </w:t>
            </w:r>
            <w:proofErr w:type="spellStart"/>
            <w:r w:rsidRPr="00D21EAF">
              <w:rPr>
                <w:rFonts w:ascii="Times New Roman" w:eastAsia="Calibri" w:hAnsi="Times New Roman" w:cs="Times New Roman"/>
                <w:color w:val="000000"/>
                <w:kern w:val="0"/>
                <w:sz w:val="24"/>
                <w:lang w:val="en-US"/>
              </w:rPr>
              <w:t>обобщение</w:t>
            </w:r>
            <w:proofErr w:type="spellEnd"/>
            <w:r w:rsidRPr="00D21EAF">
              <w:rPr>
                <w:rFonts w:ascii="Times New Roman" w:eastAsia="Calibri" w:hAnsi="Times New Roman" w:cs="Times New Roman"/>
                <w:color w:val="000000"/>
                <w:kern w:val="0"/>
                <w:sz w:val="24"/>
                <w:lang w:val="en-US"/>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7"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Основные лексические нормы современного русского литературного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8"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Функционально-стилистическаяокраскаслова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19"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Экспрессивно-</w:t>
            </w:r>
            <w:r w:rsidRPr="00D21EAF">
              <w:rPr>
                <w:rFonts w:ascii="Times New Roman" w:eastAsia="Calibri" w:hAnsi="Times New Roman" w:cs="Times New Roman"/>
                <w:color w:val="000000"/>
                <w:kern w:val="0"/>
                <w:sz w:val="24"/>
                <w:lang w:val="en-US"/>
              </w:rPr>
              <w:lastRenderedPageBreak/>
              <w:t>стилистическаяокраскаслова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0"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 xml:space="preserve">Фразеология русского языка (повторение, обобщение). </w:t>
            </w:r>
            <w:proofErr w:type="spellStart"/>
            <w:r w:rsidRPr="00D21EAF">
              <w:rPr>
                <w:rFonts w:ascii="Times New Roman" w:eastAsia="Calibri" w:hAnsi="Times New Roman" w:cs="Times New Roman"/>
                <w:color w:val="000000"/>
                <w:kern w:val="0"/>
                <w:sz w:val="24"/>
                <w:lang w:val="en-US"/>
              </w:rPr>
              <w:t>Крылатыеслова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1"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4"/>
              </w:rPr>
              <w:t xml:space="preserve">Раздел 5.Язык и речь. Культура речи. </w:t>
            </w:r>
            <w:proofErr w:type="spellStart"/>
            <w:r w:rsidRPr="00D21EAF">
              <w:rPr>
                <w:rFonts w:ascii="Times New Roman" w:eastAsia="Calibri" w:hAnsi="Times New Roman" w:cs="Times New Roman"/>
                <w:b/>
                <w:color w:val="000000"/>
                <w:kern w:val="0"/>
                <w:sz w:val="24"/>
              </w:rPr>
              <w:t>Морфемика</w:t>
            </w:r>
            <w:proofErr w:type="spellEnd"/>
            <w:r w:rsidRPr="00D21EAF">
              <w:rPr>
                <w:rFonts w:ascii="Times New Roman" w:eastAsia="Calibri" w:hAnsi="Times New Roman" w:cs="Times New Roman"/>
                <w:b/>
                <w:color w:val="000000"/>
                <w:kern w:val="0"/>
                <w:sz w:val="24"/>
              </w:rPr>
              <w:t xml:space="preserve"> и словообразование. Словообразовательные нормы</w:t>
            </w:r>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proofErr w:type="spellStart"/>
            <w:r w:rsidRPr="00D21EAF">
              <w:rPr>
                <w:rFonts w:ascii="Times New Roman" w:eastAsia="Calibri" w:hAnsi="Times New Roman" w:cs="Times New Roman"/>
                <w:color w:val="000000"/>
                <w:kern w:val="0"/>
                <w:sz w:val="24"/>
              </w:rPr>
              <w:t>Морфемика</w:t>
            </w:r>
            <w:proofErr w:type="spellEnd"/>
            <w:r w:rsidRPr="00D21EAF">
              <w:rPr>
                <w:rFonts w:ascii="Times New Roman" w:eastAsia="Calibri" w:hAnsi="Times New Roman" w:cs="Times New Roman"/>
                <w:color w:val="000000"/>
                <w:kern w:val="0"/>
                <w:sz w:val="24"/>
              </w:rPr>
              <w:t xml:space="preserve"> и словообразование как разделы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2"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Словообразовательныенормы</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3"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4"/>
              </w:rPr>
              <w:t xml:space="preserve">Раздел 6.Язык и речь. Культура речи. </w:t>
            </w:r>
            <w:proofErr w:type="spellStart"/>
            <w:r w:rsidRPr="00D21EAF">
              <w:rPr>
                <w:rFonts w:ascii="Times New Roman" w:eastAsia="Calibri" w:hAnsi="Times New Roman" w:cs="Times New Roman"/>
                <w:b/>
                <w:color w:val="000000"/>
                <w:kern w:val="0"/>
                <w:sz w:val="24"/>
                <w:lang w:val="en-US"/>
              </w:rPr>
              <w:t>Морфология</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Морфологическиенормы</w:t>
            </w:r>
            <w:proofErr w:type="spellEnd"/>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Морфология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4"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Морфологические нормы современного русского литературного языка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5"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b/>
                <w:color w:val="000000"/>
                <w:kern w:val="0"/>
                <w:sz w:val="24"/>
              </w:rPr>
              <w:t xml:space="preserve">Раздел 7.Язык и речь. Культура речи. </w:t>
            </w:r>
            <w:proofErr w:type="spellStart"/>
            <w:r w:rsidRPr="00D21EAF">
              <w:rPr>
                <w:rFonts w:ascii="Times New Roman" w:eastAsia="Calibri" w:hAnsi="Times New Roman" w:cs="Times New Roman"/>
                <w:b/>
                <w:color w:val="000000"/>
                <w:kern w:val="0"/>
                <w:sz w:val="24"/>
                <w:lang w:val="en-US"/>
              </w:rPr>
              <w:t>Орфография</w:t>
            </w:r>
            <w:proofErr w:type="spellEnd"/>
            <w:r w:rsidRPr="00D21EAF">
              <w:rPr>
                <w:rFonts w:ascii="Times New Roman" w:eastAsia="Calibri" w:hAnsi="Times New Roman" w:cs="Times New Roman"/>
                <w:b/>
                <w:color w:val="000000"/>
                <w:kern w:val="0"/>
                <w:sz w:val="24"/>
                <w:lang w:val="en-US"/>
              </w:rPr>
              <w:t xml:space="preserve">. </w:t>
            </w:r>
            <w:proofErr w:type="spellStart"/>
            <w:r w:rsidRPr="00D21EAF">
              <w:rPr>
                <w:rFonts w:ascii="Times New Roman" w:eastAsia="Calibri" w:hAnsi="Times New Roman" w:cs="Times New Roman"/>
                <w:b/>
                <w:color w:val="000000"/>
                <w:kern w:val="0"/>
                <w:sz w:val="24"/>
                <w:lang w:val="en-US"/>
              </w:rPr>
              <w:t>Основныеправилаорфографии</w:t>
            </w:r>
            <w:proofErr w:type="spellEnd"/>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Орфография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6"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Правописание гласных и согласных в корне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7"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Употребление разделительных ъ и ь. Правописание приставок. Буквы ы — и </w:t>
            </w:r>
            <w:r w:rsidRPr="00D21EAF">
              <w:rPr>
                <w:rFonts w:ascii="Times New Roman" w:eastAsia="Calibri" w:hAnsi="Times New Roman" w:cs="Times New Roman"/>
                <w:color w:val="000000"/>
                <w:kern w:val="0"/>
                <w:sz w:val="24"/>
              </w:rPr>
              <w:lastRenderedPageBreak/>
              <w:t>после приставок</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8"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Правописаниесуффиксов</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29"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Правописание </w:t>
            </w:r>
            <w:proofErr w:type="spellStart"/>
            <w:r w:rsidRPr="00D21EAF">
              <w:rPr>
                <w:rFonts w:ascii="Times New Roman" w:eastAsia="Calibri" w:hAnsi="Times New Roman" w:cs="Times New Roman"/>
                <w:color w:val="000000"/>
                <w:kern w:val="0"/>
                <w:sz w:val="24"/>
              </w:rPr>
              <w:t>н</w:t>
            </w:r>
            <w:proofErr w:type="spellEnd"/>
            <w:r w:rsidRPr="00D21EAF">
              <w:rPr>
                <w:rFonts w:ascii="Times New Roman" w:eastAsia="Calibri" w:hAnsi="Times New Roman" w:cs="Times New Roman"/>
                <w:color w:val="000000"/>
                <w:kern w:val="0"/>
                <w:sz w:val="24"/>
              </w:rPr>
              <w:t xml:space="preserve"> и </w:t>
            </w:r>
            <w:proofErr w:type="spellStart"/>
            <w:r w:rsidRPr="00D21EAF">
              <w:rPr>
                <w:rFonts w:ascii="Times New Roman" w:eastAsia="Calibri" w:hAnsi="Times New Roman" w:cs="Times New Roman"/>
                <w:color w:val="000000"/>
                <w:kern w:val="0"/>
                <w:sz w:val="24"/>
              </w:rPr>
              <w:t>нн</w:t>
            </w:r>
            <w:proofErr w:type="spellEnd"/>
            <w:r w:rsidRPr="00D21EAF">
              <w:rPr>
                <w:rFonts w:ascii="Times New Roman" w:eastAsia="Calibri" w:hAnsi="Times New Roman" w:cs="Times New Roman"/>
                <w:color w:val="000000"/>
                <w:kern w:val="0"/>
                <w:sz w:val="24"/>
              </w:rPr>
              <w:t xml:space="preserve"> в словах различных частей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0"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Правописаниене</w:t>
            </w:r>
            <w:proofErr w:type="spellEnd"/>
            <w:r w:rsidRPr="00D21EAF">
              <w:rPr>
                <w:rFonts w:ascii="Times New Roman" w:eastAsia="Calibri" w:hAnsi="Times New Roman" w:cs="Times New Roman"/>
                <w:color w:val="000000"/>
                <w:kern w:val="0"/>
                <w:sz w:val="24"/>
                <w:lang w:val="en-US"/>
              </w:rPr>
              <w:t xml:space="preserve"> и </w:t>
            </w:r>
            <w:proofErr w:type="spellStart"/>
            <w:r w:rsidRPr="00D21EAF">
              <w:rPr>
                <w:rFonts w:ascii="Times New Roman" w:eastAsia="Calibri" w:hAnsi="Times New Roman" w:cs="Times New Roman"/>
                <w:color w:val="000000"/>
                <w:kern w:val="0"/>
                <w:sz w:val="24"/>
                <w:lang w:val="en-US"/>
              </w:rPr>
              <w:t>ни</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1"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Правописание окончаний имён существительных, имён прилагательных и глаголов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2"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Слитное, дефисное и раздельное написание слов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3"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b/>
                <w:color w:val="000000"/>
                <w:kern w:val="0"/>
                <w:sz w:val="24"/>
                <w:lang w:val="en-US"/>
              </w:rPr>
              <w:t>Раздел</w:t>
            </w:r>
            <w:proofErr w:type="spellEnd"/>
            <w:r w:rsidRPr="00D21EAF">
              <w:rPr>
                <w:rFonts w:ascii="Times New Roman" w:eastAsia="Calibri" w:hAnsi="Times New Roman" w:cs="Times New Roman"/>
                <w:b/>
                <w:color w:val="000000"/>
                <w:kern w:val="0"/>
                <w:sz w:val="24"/>
                <w:lang w:val="en-US"/>
              </w:rPr>
              <w:t xml:space="preserve"> 8.Речь. </w:t>
            </w:r>
            <w:proofErr w:type="spellStart"/>
            <w:r w:rsidRPr="00D21EAF">
              <w:rPr>
                <w:rFonts w:ascii="Times New Roman" w:eastAsia="Calibri" w:hAnsi="Times New Roman" w:cs="Times New Roman"/>
                <w:b/>
                <w:color w:val="000000"/>
                <w:kern w:val="0"/>
                <w:sz w:val="24"/>
                <w:lang w:val="en-US"/>
              </w:rPr>
              <w:t>Речевоеобщение</w:t>
            </w:r>
            <w:proofErr w:type="spellEnd"/>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Речь как деятельность. Виды речевой деятельности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4"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Речевое общение и его виды. Основные сферы речевого общения. Речевая ситуация и её компоненты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5"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Речевойэтикет</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6"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Публичноевыступление</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7"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4"/>
              </w:rPr>
              <w:t>Раздел 9.Текст. Информационно-смысловая переработка текста</w:t>
            </w:r>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lastRenderedPageBreak/>
              <w:t>9.1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Текст, его основные признаки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8"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Логико-смысловые отношения между предложениями в тексте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39"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Информативность текста. Виды информации в тексте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40"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r w:rsidRPr="00D21EAF">
              <w:rPr>
                <w:rFonts w:ascii="Times New Roman" w:eastAsia="Calibri" w:hAnsi="Times New Roman" w:cs="Times New Roman"/>
                <w:color w:val="000000"/>
                <w:kern w:val="0"/>
                <w:sz w:val="24"/>
              </w:rPr>
              <w:t xml:space="preserve">Информационно-смысловая переработка текста. План. </w:t>
            </w:r>
            <w:proofErr w:type="spellStart"/>
            <w:r w:rsidRPr="00D21EAF">
              <w:rPr>
                <w:rFonts w:ascii="Times New Roman" w:eastAsia="Calibri" w:hAnsi="Times New Roman" w:cs="Times New Roman"/>
                <w:color w:val="000000"/>
                <w:kern w:val="0"/>
                <w:sz w:val="24"/>
              </w:rPr>
              <w:t>Тезисы.Конспект</w:t>
            </w:r>
            <w:proofErr w:type="spellEnd"/>
            <w:r w:rsidRPr="00D21EAF">
              <w:rPr>
                <w:rFonts w:ascii="Times New Roman" w:eastAsia="Calibri" w:hAnsi="Times New Roman" w:cs="Times New Roman"/>
                <w:color w:val="000000"/>
                <w:kern w:val="0"/>
                <w:sz w:val="24"/>
              </w:rPr>
              <w:t xml:space="preserve">. Реферат. Аннотация. Отзыв. </w:t>
            </w:r>
            <w:proofErr w:type="spellStart"/>
            <w:r w:rsidRPr="00D21EAF">
              <w:rPr>
                <w:rFonts w:ascii="Times New Roman" w:eastAsia="Calibri" w:hAnsi="Times New Roman" w:cs="Times New Roman"/>
                <w:color w:val="000000"/>
                <w:kern w:val="0"/>
                <w:sz w:val="24"/>
                <w:lang w:val="en-US"/>
              </w:rPr>
              <w:t>Рецензия</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41"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Итогопоразделу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Повторение</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6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42"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lang w:val="en-US"/>
              </w:rPr>
            </w:pPr>
            <w:proofErr w:type="spellStart"/>
            <w:r w:rsidRPr="00D21EAF">
              <w:rPr>
                <w:rFonts w:ascii="Times New Roman" w:eastAsia="Calibri" w:hAnsi="Times New Roman" w:cs="Times New Roman"/>
                <w:color w:val="000000"/>
                <w:kern w:val="0"/>
                <w:sz w:val="24"/>
                <w:lang w:val="en-US"/>
              </w:rPr>
              <w:t>Итоговыйконтроль</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0" w:line="276" w:lineRule="auto"/>
              <w:jc w:val="center"/>
              <w:rPr>
                <w:rFonts w:ascii="Calibri" w:eastAsia="Calibri" w:hAnsi="Calibri" w:cs="Times New Roman"/>
                <w:kern w:val="0"/>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 xml:space="preserve">Библиотека ЦОК </w:t>
            </w:r>
            <w:hyperlink r:id="rId43" w:history="1">
              <w:r w:rsidRPr="00D21EAF">
                <w:rPr>
                  <w:rFonts w:ascii="Times New Roman" w:eastAsia="Calibri" w:hAnsi="Times New Roman" w:cs="Times New Roman"/>
                  <w:color w:val="0000FF"/>
                  <w:kern w:val="0"/>
                  <w:u w:val="single"/>
                  <w:lang w:val="en-US"/>
                </w:rPr>
                <w:t>https</w:t>
              </w:r>
              <w:r w:rsidRPr="00D21EAF">
                <w:rPr>
                  <w:rFonts w:ascii="Times New Roman" w:eastAsia="Calibri" w:hAnsi="Times New Roman" w:cs="Times New Roman"/>
                  <w:color w:val="0000FF"/>
                  <w:kern w:val="0"/>
                  <w:u w:val="single"/>
                </w:rPr>
                <w:t>://</w:t>
              </w:r>
              <w:r w:rsidRPr="00D21EAF">
                <w:rPr>
                  <w:rFonts w:ascii="Times New Roman" w:eastAsia="Calibri" w:hAnsi="Times New Roman" w:cs="Times New Roman"/>
                  <w:color w:val="0000FF"/>
                  <w:kern w:val="0"/>
                  <w:u w:val="single"/>
                  <w:lang w:val="en-US"/>
                </w:rPr>
                <w:t>m</w:t>
              </w:r>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edsoo</w:t>
              </w:r>
              <w:proofErr w:type="spellEnd"/>
              <w:r w:rsidRPr="00D21EAF">
                <w:rPr>
                  <w:rFonts w:ascii="Times New Roman" w:eastAsia="Calibri" w:hAnsi="Times New Roman" w:cs="Times New Roman"/>
                  <w:color w:val="0000FF"/>
                  <w:kern w:val="0"/>
                  <w:u w:val="single"/>
                </w:rPr>
                <w:t>.</w:t>
              </w:r>
              <w:proofErr w:type="spellStart"/>
              <w:r w:rsidRPr="00D21EAF">
                <w:rPr>
                  <w:rFonts w:ascii="Times New Roman" w:eastAsia="Calibri" w:hAnsi="Times New Roman" w:cs="Times New Roman"/>
                  <w:color w:val="0000FF"/>
                  <w:kern w:val="0"/>
                  <w:u w:val="single"/>
                  <w:lang w:val="en-US"/>
                </w:rPr>
                <w:t>ru</w:t>
              </w:r>
              <w:proofErr w:type="spellEnd"/>
              <w:r w:rsidRPr="00D21EAF">
                <w:rPr>
                  <w:rFonts w:ascii="Times New Roman" w:eastAsia="Calibri" w:hAnsi="Times New Roman" w:cs="Times New Roman"/>
                  <w:color w:val="0000FF"/>
                  <w:kern w:val="0"/>
                  <w:u w:val="single"/>
                </w:rPr>
                <w:t>/7</w:t>
              </w:r>
              <w:r w:rsidRPr="00D21EAF">
                <w:rPr>
                  <w:rFonts w:ascii="Times New Roman" w:eastAsia="Calibri" w:hAnsi="Times New Roman" w:cs="Times New Roman"/>
                  <w:color w:val="0000FF"/>
                  <w:kern w:val="0"/>
                  <w:u w:val="single"/>
                  <w:lang w:val="en-US"/>
                </w:rPr>
                <w:t>f</w:t>
              </w:r>
              <w:r w:rsidRPr="00D21EAF">
                <w:rPr>
                  <w:rFonts w:ascii="Times New Roman" w:eastAsia="Calibri" w:hAnsi="Times New Roman" w:cs="Times New Roman"/>
                  <w:color w:val="0000FF"/>
                  <w:kern w:val="0"/>
                  <w:u w:val="single"/>
                </w:rPr>
                <w:t>41</w:t>
              </w:r>
              <w:proofErr w:type="spellStart"/>
              <w:r w:rsidRPr="00D21EAF">
                <w:rPr>
                  <w:rFonts w:ascii="Times New Roman" w:eastAsia="Calibri" w:hAnsi="Times New Roman" w:cs="Times New Roman"/>
                  <w:color w:val="0000FF"/>
                  <w:kern w:val="0"/>
                  <w:u w:val="single"/>
                  <w:lang w:val="en-US"/>
                </w:rPr>
                <w:t>bacc</w:t>
              </w:r>
              <w:proofErr w:type="spellEnd"/>
            </w:hyperlink>
          </w:p>
        </w:tc>
      </w:tr>
      <w:tr w:rsidR="00D21EAF" w:rsidRPr="00D21EAF" w:rsidTr="00D21EA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color w:val="000000"/>
                <w:kern w:val="0"/>
                <w:sz w:val="24"/>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68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21EAF" w:rsidRPr="00D21EAF" w:rsidRDefault="00D21EAF" w:rsidP="00D21EAF">
            <w:pPr>
              <w:spacing w:after="0" w:line="276" w:lineRule="auto"/>
              <w:jc w:val="center"/>
              <w:rPr>
                <w:rFonts w:ascii="Calibri" w:eastAsia="Calibri" w:hAnsi="Calibri" w:cs="Times New Roman"/>
                <w:kern w:val="0"/>
                <w:lang w:val="en-US"/>
              </w:rPr>
            </w:pPr>
            <w:r w:rsidRPr="00D21EAF">
              <w:rPr>
                <w:rFonts w:ascii="Times New Roman" w:eastAsia="Calibri" w:hAnsi="Times New Roman" w:cs="Times New Roman"/>
                <w:color w:val="000000"/>
                <w:kern w:val="0"/>
                <w:sz w:val="24"/>
                <w:lang w:val="en-US"/>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21EAF" w:rsidRPr="00D21EAF" w:rsidRDefault="00D21EAF" w:rsidP="00D21EAF">
            <w:pPr>
              <w:spacing w:after="200" w:line="276" w:lineRule="auto"/>
              <w:rPr>
                <w:rFonts w:ascii="Calibri" w:eastAsia="Calibri" w:hAnsi="Calibri" w:cs="Times New Roman"/>
                <w:kern w:val="0"/>
                <w:lang w:val="en-US"/>
              </w:rPr>
            </w:pPr>
          </w:p>
        </w:tc>
      </w:tr>
    </w:tbl>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64" w:lineRule="auto"/>
        <w:rPr>
          <w:rFonts w:ascii="Times New Roman" w:eastAsia="Calibri" w:hAnsi="Times New Roman" w:cs="Times New Roman"/>
          <w:b/>
          <w:color w:val="000000"/>
          <w:kern w:val="0"/>
          <w:sz w:val="28"/>
        </w:rPr>
        <w:sectPr w:rsidR="00D21EAF" w:rsidRPr="00D21EAF">
          <w:pgSz w:w="16838" w:h="11906" w:orient="landscape"/>
          <w:pgMar w:top="851" w:right="1134" w:bottom="1701" w:left="1134" w:header="709" w:footer="709" w:gutter="0"/>
          <w:cols w:space="720"/>
        </w:sectPr>
      </w:pPr>
    </w:p>
    <w:p w:rsidR="00D21EAF" w:rsidRPr="00D21EAF" w:rsidRDefault="00D21EAF" w:rsidP="00D21EAF">
      <w:pPr>
        <w:spacing w:after="0" w:line="264" w:lineRule="auto"/>
        <w:jc w:val="both"/>
        <w:rPr>
          <w:rFonts w:ascii="Times New Roman" w:eastAsia="Calibri" w:hAnsi="Times New Roman" w:cs="Times New Roman"/>
          <w:b/>
          <w:color w:val="000000"/>
          <w:kern w:val="0"/>
          <w:sz w:val="28"/>
        </w:rPr>
      </w:pPr>
    </w:p>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8"/>
        </w:rPr>
        <w:t>УЧЕБНО-МЕТОДИЧЕСКОЕ ОБЕСПЕЧЕНИЕ ОБРАЗОВАТЕЛЬНОГО ПРОЦЕССА</w:t>
      </w:r>
    </w:p>
    <w:p w:rsidR="00D21EAF" w:rsidRPr="00D21EAF" w:rsidRDefault="00D21EAF" w:rsidP="00D21EAF">
      <w:pPr>
        <w:spacing w:after="0" w:line="480" w:lineRule="auto"/>
        <w:rPr>
          <w:rFonts w:ascii="Calibri" w:eastAsia="Calibri" w:hAnsi="Calibri" w:cs="Times New Roman"/>
          <w:kern w:val="0"/>
        </w:rPr>
      </w:pPr>
      <w:r w:rsidRPr="00D21EAF">
        <w:rPr>
          <w:rFonts w:ascii="Times New Roman" w:eastAsia="Calibri" w:hAnsi="Times New Roman" w:cs="Times New Roman"/>
          <w:b/>
          <w:color w:val="000000"/>
          <w:kern w:val="0"/>
          <w:sz w:val="28"/>
        </w:rPr>
        <w:t>ОБЯЗАТЕЛЬНЫЕ УЧЕБНЫЕ МАТЕРИАЛЫ ДЛЯ УЧЕНИКА</w:t>
      </w:r>
    </w:p>
    <w:p w:rsidR="00D21EAF" w:rsidRPr="00D21EAF" w:rsidRDefault="00D21EAF" w:rsidP="00D21EAF">
      <w:pPr>
        <w:spacing w:after="0" w:line="240" w:lineRule="auto"/>
        <w:contextualSpacing/>
        <w:jc w:val="both"/>
        <w:rPr>
          <w:rFonts w:ascii="Calibri" w:eastAsia="Calibri" w:hAnsi="Calibri" w:cs="Times New Roman"/>
          <w:kern w:val="0"/>
        </w:rPr>
      </w:pPr>
      <w:r w:rsidRPr="00D21EAF">
        <w:rPr>
          <w:rFonts w:ascii="Times New Roman" w:eastAsia="Calibri" w:hAnsi="Times New Roman" w:cs="Times New Roman"/>
          <w:color w:val="000000"/>
          <w:kern w:val="0"/>
          <w:sz w:val="28"/>
        </w:rPr>
        <w:t>​‌‌</w:t>
      </w:r>
      <w:r w:rsidRPr="00D21EAF">
        <w:rPr>
          <w:rFonts w:ascii="Times New Roman" w:eastAsia="Calibri" w:hAnsi="Times New Roman" w:cs="Times New Roman"/>
          <w:color w:val="000000"/>
          <w:kern w:val="0"/>
          <w:sz w:val="24"/>
          <w:szCs w:val="24"/>
        </w:rPr>
        <w:t>​</w:t>
      </w:r>
      <w:proofErr w:type="spellStart"/>
      <w:r w:rsidRPr="00D21EAF">
        <w:rPr>
          <w:rFonts w:ascii="Times New Roman" w:eastAsia="Calibri" w:hAnsi="Times New Roman" w:cs="Times New Roman"/>
          <w:bCs/>
          <w:color w:val="000000"/>
          <w:kern w:val="0"/>
          <w:sz w:val="24"/>
          <w:szCs w:val="24"/>
        </w:rPr>
        <w:t>Гольцова</w:t>
      </w:r>
      <w:proofErr w:type="spellEnd"/>
      <w:r w:rsidRPr="00D21EAF">
        <w:rPr>
          <w:rFonts w:ascii="Times New Roman" w:eastAsia="Calibri" w:hAnsi="Times New Roman" w:cs="Times New Roman"/>
          <w:bCs/>
          <w:color w:val="000000"/>
          <w:kern w:val="0"/>
          <w:sz w:val="24"/>
          <w:szCs w:val="24"/>
        </w:rPr>
        <w:t xml:space="preserve">  Н.Г. и </w:t>
      </w:r>
      <w:proofErr w:type="spellStart"/>
      <w:r w:rsidRPr="00D21EAF">
        <w:rPr>
          <w:rFonts w:ascii="Times New Roman" w:eastAsia="Calibri" w:hAnsi="Times New Roman" w:cs="Times New Roman"/>
          <w:bCs/>
          <w:color w:val="000000"/>
          <w:kern w:val="0"/>
          <w:sz w:val="24"/>
          <w:szCs w:val="24"/>
        </w:rPr>
        <w:t>Шамшин</w:t>
      </w:r>
      <w:proofErr w:type="spellEnd"/>
      <w:r w:rsidRPr="00D21EAF">
        <w:rPr>
          <w:rFonts w:ascii="Times New Roman" w:eastAsia="Calibri" w:hAnsi="Times New Roman" w:cs="Times New Roman"/>
          <w:bCs/>
          <w:color w:val="000000"/>
          <w:kern w:val="0"/>
          <w:sz w:val="24"/>
          <w:szCs w:val="24"/>
        </w:rPr>
        <w:t xml:space="preserve"> И.В. Русский язык. 10-11 классы. Учебник для     общеобразовательных учреждений. 4-е издание. М., «Русское слово», 2022 г</w:t>
      </w:r>
    </w:p>
    <w:p w:rsidR="00D21EAF" w:rsidRPr="00D21EAF" w:rsidRDefault="00D21EAF" w:rsidP="00D21EAF">
      <w:pPr>
        <w:spacing w:after="0" w:line="480" w:lineRule="auto"/>
        <w:rPr>
          <w:rFonts w:ascii="Calibri" w:eastAsia="Calibri" w:hAnsi="Calibri" w:cs="Times New Roman"/>
          <w:kern w:val="0"/>
        </w:rPr>
      </w:pPr>
      <w:r w:rsidRPr="00D21EAF">
        <w:rPr>
          <w:rFonts w:ascii="Times New Roman" w:eastAsia="Calibri" w:hAnsi="Times New Roman" w:cs="Times New Roman"/>
          <w:color w:val="000000"/>
          <w:kern w:val="0"/>
          <w:sz w:val="28"/>
        </w:rPr>
        <w:t>​‌‌</w:t>
      </w:r>
    </w:p>
    <w:p w:rsidR="00D21EAF" w:rsidRPr="00D21EAF" w:rsidRDefault="00D21EAF" w:rsidP="00D21EAF">
      <w:pPr>
        <w:spacing w:after="0" w:line="276" w:lineRule="auto"/>
        <w:rPr>
          <w:rFonts w:ascii="Calibri" w:eastAsia="Calibri" w:hAnsi="Calibri" w:cs="Times New Roman"/>
          <w:kern w:val="0"/>
        </w:rPr>
      </w:pPr>
      <w:r w:rsidRPr="00D21EAF">
        <w:rPr>
          <w:rFonts w:ascii="Times New Roman" w:eastAsia="Calibri" w:hAnsi="Times New Roman" w:cs="Times New Roman"/>
          <w:b/>
          <w:color w:val="000000"/>
          <w:kern w:val="0"/>
          <w:sz w:val="28"/>
        </w:rPr>
        <w:t>МЕТОДИЧЕСКИЕ МАТЕРИАЛЫ ДЛЯ УЧИТЕЛЯ</w:t>
      </w:r>
    </w:p>
    <w:p w:rsidR="00D21EAF" w:rsidRPr="00D21EAF" w:rsidRDefault="00D21EAF" w:rsidP="00D21EAF">
      <w:pPr>
        <w:spacing w:line="256" w:lineRule="auto"/>
        <w:jc w:val="both"/>
        <w:rPr>
          <w:rFonts w:ascii="Times New Roman" w:eastAsia="Times New Roman" w:hAnsi="Times New Roman" w:cs="Times New Roman"/>
          <w:bCs/>
          <w:color w:val="000000"/>
          <w:kern w:val="0"/>
          <w:sz w:val="24"/>
          <w:szCs w:val="24"/>
          <w:lang w:eastAsia="ru-RU"/>
        </w:rPr>
      </w:pPr>
      <w:r w:rsidRPr="00D21EAF">
        <w:rPr>
          <w:rFonts w:ascii="Times New Roman" w:eastAsia="Calibri" w:hAnsi="Times New Roman" w:cs="Times New Roman"/>
          <w:color w:val="000000"/>
          <w:kern w:val="0"/>
          <w:sz w:val="28"/>
        </w:rPr>
        <w:t>​</w:t>
      </w:r>
      <w:r w:rsidRPr="00D21EAF">
        <w:rPr>
          <w:rFonts w:ascii="Times New Roman" w:eastAsia="Calibri" w:hAnsi="Times New Roman" w:cs="Times New Roman"/>
          <w:color w:val="000000"/>
          <w:kern w:val="0"/>
          <w:sz w:val="24"/>
          <w:szCs w:val="24"/>
        </w:rPr>
        <w:t>‌‌1.</w:t>
      </w:r>
      <w:r w:rsidRPr="00D21EAF">
        <w:rPr>
          <w:rFonts w:ascii="Times New Roman" w:eastAsia="Times New Roman" w:hAnsi="Times New Roman" w:cs="Times New Roman"/>
          <w:bCs/>
          <w:color w:val="000000"/>
          <w:kern w:val="0"/>
          <w:sz w:val="24"/>
          <w:szCs w:val="24"/>
          <w:lang w:eastAsia="ru-RU"/>
        </w:rPr>
        <w:t>Гольцова Н.Г. Русский язык. 10-11 классы. Книга для учителя. М., 2009г.</w:t>
      </w:r>
    </w:p>
    <w:p w:rsidR="00D21EAF" w:rsidRPr="00D21EAF" w:rsidRDefault="00D21EAF" w:rsidP="00D21EAF">
      <w:pPr>
        <w:spacing w:after="0" w:line="240" w:lineRule="auto"/>
        <w:jc w:val="both"/>
        <w:rPr>
          <w:rFonts w:ascii="Times New Roman" w:eastAsia="Times New Roman" w:hAnsi="Times New Roman" w:cs="Times New Roman"/>
          <w:bCs/>
          <w:color w:val="000000"/>
          <w:kern w:val="0"/>
          <w:sz w:val="24"/>
          <w:szCs w:val="24"/>
          <w:lang w:eastAsia="ru-RU"/>
        </w:rPr>
      </w:pPr>
      <w:r w:rsidRPr="00D21EAF">
        <w:rPr>
          <w:rFonts w:ascii="Times New Roman" w:eastAsia="Times New Roman" w:hAnsi="Times New Roman" w:cs="Times New Roman"/>
          <w:bCs/>
          <w:color w:val="000000"/>
          <w:kern w:val="0"/>
          <w:sz w:val="24"/>
          <w:szCs w:val="24"/>
          <w:lang w:eastAsia="ru-RU"/>
        </w:rPr>
        <w:t xml:space="preserve">2. </w:t>
      </w:r>
      <w:proofErr w:type="spellStart"/>
      <w:r w:rsidRPr="00D21EAF">
        <w:rPr>
          <w:rFonts w:ascii="Times New Roman" w:eastAsia="Times New Roman" w:hAnsi="Times New Roman" w:cs="Times New Roman"/>
          <w:bCs/>
          <w:color w:val="000000"/>
          <w:kern w:val="0"/>
          <w:sz w:val="24"/>
          <w:szCs w:val="24"/>
          <w:lang w:eastAsia="ru-RU"/>
        </w:rPr>
        <w:t>Гольцова</w:t>
      </w:r>
      <w:proofErr w:type="spellEnd"/>
      <w:r w:rsidRPr="00D21EAF">
        <w:rPr>
          <w:rFonts w:ascii="Times New Roman" w:eastAsia="Times New Roman" w:hAnsi="Times New Roman" w:cs="Times New Roman"/>
          <w:bCs/>
          <w:color w:val="000000"/>
          <w:kern w:val="0"/>
          <w:sz w:val="24"/>
          <w:szCs w:val="24"/>
          <w:lang w:eastAsia="ru-RU"/>
        </w:rPr>
        <w:t xml:space="preserve">  Н.Г. и </w:t>
      </w:r>
      <w:proofErr w:type="spellStart"/>
      <w:r w:rsidRPr="00D21EAF">
        <w:rPr>
          <w:rFonts w:ascii="Times New Roman" w:eastAsia="Times New Roman" w:hAnsi="Times New Roman" w:cs="Times New Roman"/>
          <w:bCs/>
          <w:color w:val="000000"/>
          <w:kern w:val="0"/>
          <w:sz w:val="24"/>
          <w:szCs w:val="24"/>
          <w:lang w:eastAsia="ru-RU"/>
        </w:rPr>
        <w:t>Шамшин</w:t>
      </w:r>
      <w:proofErr w:type="spellEnd"/>
      <w:r w:rsidRPr="00D21EAF">
        <w:rPr>
          <w:rFonts w:ascii="Times New Roman" w:eastAsia="Times New Roman" w:hAnsi="Times New Roman" w:cs="Times New Roman"/>
          <w:bCs/>
          <w:color w:val="000000"/>
          <w:kern w:val="0"/>
          <w:sz w:val="24"/>
          <w:szCs w:val="24"/>
          <w:lang w:eastAsia="ru-RU"/>
        </w:rPr>
        <w:t xml:space="preserve"> И.В. Русский язык в таблицах. 10-11 классы. М., 2009г.</w:t>
      </w:r>
    </w:p>
    <w:p w:rsidR="00D21EAF" w:rsidRPr="00D21EAF" w:rsidRDefault="00D21EAF" w:rsidP="00D21EAF">
      <w:pPr>
        <w:spacing w:after="0" w:line="240" w:lineRule="auto"/>
        <w:jc w:val="both"/>
        <w:rPr>
          <w:rFonts w:ascii="Times New Roman" w:eastAsia="Times New Roman" w:hAnsi="Times New Roman" w:cs="Times New Roman"/>
          <w:bCs/>
          <w:color w:val="000000"/>
          <w:kern w:val="0"/>
          <w:sz w:val="24"/>
          <w:szCs w:val="24"/>
          <w:lang w:eastAsia="ru-RU"/>
        </w:rPr>
      </w:pPr>
      <w:r w:rsidRPr="00D21EAF">
        <w:rPr>
          <w:rFonts w:ascii="Times New Roman" w:eastAsia="Times New Roman" w:hAnsi="Times New Roman" w:cs="Times New Roman"/>
          <w:bCs/>
          <w:color w:val="000000"/>
          <w:kern w:val="0"/>
          <w:sz w:val="24"/>
          <w:szCs w:val="24"/>
          <w:lang w:eastAsia="ru-RU"/>
        </w:rPr>
        <w:t xml:space="preserve">3. Львова С.И. и </w:t>
      </w:r>
      <w:proofErr w:type="spellStart"/>
      <w:r w:rsidRPr="00D21EAF">
        <w:rPr>
          <w:rFonts w:ascii="Times New Roman" w:eastAsia="Times New Roman" w:hAnsi="Times New Roman" w:cs="Times New Roman"/>
          <w:bCs/>
          <w:color w:val="000000"/>
          <w:kern w:val="0"/>
          <w:sz w:val="24"/>
          <w:szCs w:val="24"/>
          <w:lang w:eastAsia="ru-RU"/>
        </w:rPr>
        <w:t>Цыбулько</w:t>
      </w:r>
      <w:proofErr w:type="spellEnd"/>
      <w:r w:rsidRPr="00D21EAF">
        <w:rPr>
          <w:rFonts w:ascii="Times New Roman" w:eastAsia="Times New Roman" w:hAnsi="Times New Roman" w:cs="Times New Roman"/>
          <w:bCs/>
          <w:color w:val="000000"/>
          <w:kern w:val="0"/>
          <w:sz w:val="24"/>
          <w:szCs w:val="24"/>
          <w:lang w:eastAsia="ru-RU"/>
        </w:rPr>
        <w:t xml:space="preserve"> И.П. Настольная книга учителя русского языка. 5-11 классы. М., 2007г.</w:t>
      </w:r>
    </w:p>
    <w:p w:rsidR="00D21EAF" w:rsidRPr="00D21EAF" w:rsidRDefault="00D21EAF" w:rsidP="00D21EAF">
      <w:pPr>
        <w:spacing w:after="0" w:line="240" w:lineRule="auto"/>
        <w:jc w:val="both"/>
        <w:rPr>
          <w:rFonts w:ascii="Times New Roman" w:eastAsia="Times New Roman" w:hAnsi="Times New Roman" w:cs="Times New Roman"/>
          <w:bCs/>
          <w:color w:val="000000"/>
          <w:kern w:val="0"/>
          <w:sz w:val="24"/>
          <w:szCs w:val="24"/>
          <w:lang w:eastAsia="ru-RU"/>
        </w:rPr>
      </w:pPr>
      <w:r w:rsidRPr="00D21EAF">
        <w:rPr>
          <w:rFonts w:ascii="Times New Roman" w:eastAsia="Times New Roman" w:hAnsi="Times New Roman" w:cs="Times New Roman"/>
          <w:bCs/>
          <w:color w:val="000000"/>
          <w:kern w:val="0"/>
          <w:sz w:val="24"/>
          <w:szCs w:val="24"/>
          <w:lang w:eastAsia="ru-RU"/>
        </w:rPr>
        <w:t xml:space="preserve"> 4. </w:t>
      </w:r>
      <w:r w:rsidRPr="00D21EAF">
        <w:rPr>
          <w:rFonts w:ascii="Times New Roman" w:eastAsia="Times New Roman" w:hAnsi="Times New Roman" w:cs="Times New Roman"/>
          <w:color w:val="000000"/>
          <w:kern w:val="0"/>
          <w:sz w:val="24"/>
          <w:szCs w:val="24"/>
          <w:lang w:eastAsia="ru-RU"/>
        </w:rPr>
        <w:t xml:space="preserve">Н. Г. </w:t>
      </w:r>
      <w:proofErr w:type="spellStart"/>
      <w:r w:rsidRPr="00D21EAF">
        <w:rPr>
          <w:rFonts w:ascii="Times New Roman" w:eastAsia="Times New Roman" w:hAnsi="Times New Roman" w:cs="Times New Roman"/>
          <w:color w:val="000000"/>
          <w:kern w:val="0"/>
          <w:sz w:val="24"/>
          <w:szCs w:val="24"/>
          <w:lang w:eastAsia="ru-RU"/>
        </w:rPr>
        <w:t>Гольцова</w:t>
      </w:r>
      <w:proofErr w:type="spellEnd"/>
      <w:r w:rsidRPr="00D21EAF">
        <w:rPr>
          <w:rFonts w:ascii="Times New Roman" w:eastAsia="Times New Roman" w:hAnsi="Times New Roman" w:cs="Times New Roman"/>
          <w:color w:val="000000"/>
          <w:kern w:val="0"/>
          <w:sz w:val="24"/>
          <w:szCs w:val="24"/>
          <w:lang w:eastAsia="ru-RU"/>
        </w:rPr>
        <w:t xml:space="preserve">, И. В. </w:t>
      </w:r>
      <w:proofErr w:type="spellStart"/>
      <w:r w:rsidRPr="00D21EAF">
        <w:rPr>
          <w:rFonts w:ascii="Times New Roman" w:eastAsia="Times New Roman" w:hAnsi="Times New Roman" w:cs="Times New Roman"/>
          <w:color w:val="000000"/>
          <w:kern w:val="0"/>
          <w:sz w:val="24"/>
          <w:szCs w:val="24"/>
          <w:lang w:eastAsia="ru-RU"/>
        </w:rPr>
        <w:t>Шамшин</w:t>
      </w:r>
      <w:proofErr w:type="spellEnd"/>
      <w:r w:rsidRPr="00D21EAF">
        <w:rPr>
          <w:rFonts w:ascii="Times New Roman" w:eastAsia="Times New Roman" w:hAnsi="Times New Roman" w:cs="Times New Roman"/>
          <w:color w:val="000000"/>
          <w:kern w:val="0"/>
          <w:sz w:val="24"/>
          <w:szCs w:val="24"/>
          <w:lang w:eastAsia="ru-RU"/>
        </w:rPr>
        <w:t xml:space="preserve">. Русский язык: трудные вопросы морфологии, 10-11класс. класс. М. «Русское слово» </w:t>
      </w:r>
      <w:smartTag w:uri="urn:schemas-microsoft-com:office:smarttags" w:element="metricconverter">
        <w:smartTagPr>
          <w:attr w:name="ProductID" w:val="2006 г"/>
        </w:smartTagPr>
        <w:r w:rsidRPr="00D21EAF">
          <w:rPr>
            <w:rFonts w:ascii="Times New Roman" w:eastAsia="Times New Roman" w:hAnsi="Times New Roman" w:cs="Times New Roman"/>
            <w:color w:val="000000"/>
            <w:kern w:val="0"/>
            <w:sz w:val="24"/>
            <w:szCs w:val="24"/>
            <w:lang w:eastAsia="ru-RU"/>
          </w:rPr>
          <w:t>2006 г</w:t>
        </w:r>
      </w:smartTag>
      <w:r w:rsidRPr="00D21EAF">
        <w:rPr>
          <w:rFonts w:ascii="Times New Roman" w:eastAsia="Times New Roman" w:hAnsi="Times New Roman" w:cs="Times New Roman"/>
          <w:color w:val="000000"/>
          <w:kern w:val="0"/>
          <w:sz w:val="24"/>
          <w:szCs w:val="24"/>
          <w:lang w:eastAsia="ru-RU"/>
        </w:rPr>
        <w:t>.</w:t>
      </w:r>
    </w:p>
    <w:p w:rsidR="00D21EAF" w:rsidRPr="00D21EAF" w:rsidRDefault="00D21EAF" w:rsidP="00D21EAF">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 5. Н. Г. </w:t>
      </w:r>
      <w:proofErr w:type="spellStart"/>
      <w:r w:rsidRPr="00D21EAF">
        <w:rPr>
          <w:rFonts w:ascii="Times New Roman" w:eastAsia="Times New Roman" w:hAnsi="Times New Roman" w:cs="Times New Roman"/>
          <w:color w:val="000000"/>
          <w:kern w:val="0"/>
          <w:sz w:val="24"/>
          <w:szCs w:val="24"/>
          <w:lang w:eastAsia="ru-RU"/>
        </w:rPr>
        <w:t>Гольцова</w:t>
      </w:r>
      <w:proofErr w:type="spellEnd"/>
      <w:r w:rsidRPr="00D21EAF">
        <w:rPr>
          <w:rFonts w:ascii="Times New Roman" w:eastAsia="Times New Roman" w:hAnsi="Times New Roman" w:cs="Times New Roman"/>
          <w:color w:val="000000"/>
          <w:kern w:val="0"/>
          <w:sz w:val="24"/>
          <w:szCs w:val="24"/>
          <w:lang w:eastAsia="ru-RU"/>
        </w:rPr>
        <w:t xml:space="preserve">, И. В. </w:t>
      </w:r>
      <w:proofErr w:type="spellStart"/>
      <w:r w:rsidRPr="00D21EAF">
        <w:rPr>
          <w:rFonts w:ascii="Times New Roman" w:eastAsia="Times New Roman" w:hAnsi="Times New Roman" w:cs="Times New Roman"/>
          <w:color w:val="000000"/>
          <w:kern w:val="0"/>
          <w:sz w:val="24"/>
          <w:szCs w:val="24"/>
          <w:lang w:eastAsia="ru-RU"/>
        </w:rPr>
        <w:t>Шамшин</w:t>
      </w:r>
      <w:proofErr w:type="spellEnd"/>
      <w:r w:rsidRPr="00D21EAF">
        <w:rPr>
          <w:rFonts w:ascii="Times New Roman" w:eastAsia="Times New Roman" w:hAnsi="Times New Roman" w:cs="Times New Roman"/>
          <w:color w:val="000000"/>
          <w:kern w:val="0"/>
          <w:sz w:val="24"/>
          <w:szCs w:val="24"/>
          <w:lang w:eastAsia="ru-RU"/>
        </w:rPr>
        <w:t xml:space="preserve">. Контрольные тесты: орфография и пунктуация, 10-11класс. класс. М. «Русское слово» </w:t>
      </w:r>
      <w:smartTag w:uri="urn:schemas-microsoft-com:office:smarttags" w:element="metricconverter">
        <w:smartTagPr>
          <w:attr w:name="ProductID" w:val="2013 г"/>
        </w:smartTagPr>
        <w:r w:rsidRPr="00D21EAF">
          <w:rPr>
            <w:rFonts w:ascii="Times New Roman" w:eastAsia="Times New Roman" w:hAnsi="Times New Roman" w:cs="Times New Roman"/>
            <w:color w:val="000000"/>
            <w:kern w:val="0"/>
            <w:sz w:val="24"/>
            <w:szCs w:val="24"/>
            <w:lang w:eastAsia="ru-RU"/>
          </w:rPr>
          <w:t>2013 г</w:t>
        </w:r>
      </w:smartTag>
      <w:r w:rsidRPr="00D21EAF">
        <w:rPr>
          <w:rFonts w:ascii="Times New Roman" w:eastAsia="Times New Roman" w:hAnsi="Times New Roman" w:cs="Times New Roman"/>
          <w:color w:val="000000"/>
          <w:kern w:val="0"/>
          <w:sz w:val="24"/>
          <w:szCs w:val="24"/>
          <w:lang w:eastAsia="ru-RU"/>
        </w:rPr>
        <w:t>.</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 6.  </w:t>
      </w:r>
      <w:proofErr w:type="spellStart"/>
      <w:r w:rsidRPr="00D21EAF">
        <w:rPr>
          <w:rFonts w:ascii="Times New Roman" w:eastAsia="Times New Roman" w:hAnsi="Times New Roman" w:cs="Times New Roman"/>
          <w:color w:val="000000"/>
          <w:kern w:val="0"/>
          <w:sz w:val="24"/>
          <w:szCs w:val="24"/>
          <w:lang w:eastAsia="ru-RU"/>
        </w:rPr>
        <w:t>Бабайцева</w:t>
      </w:r>
      <w:proofErr w:type="spellEnd"/>
      <w:r w:rsidRPr="00D21EAF">
        <w:rPr>
          <w:rFonts w:ascii="Times New Roman" w:eastAsia="Times New Roman" w:hAnsi="Times New Roman" w:cs="Times New Roman"/>
          <w:color w:val="000000"/>
          <w:kern w:val="0"/>
          <w:sz w:val="24"/>
          <w:szCs w:val="24"/>
          <w:lang w:eastAsia="ru-RU"/>
        </w:rPr>
        <w:t xml:space="preserve"> В. В. Русский язык: Грамматика. Текст. Стили речи. 10 – 11 классы. М.     «Дрофа»-2009г.</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 7. </w:t>
      </w:r>
      <w:proofErr w:type="spellStart"/>
      <w:r w:rsidRPr="00D21EAF">
        <w:rPr>
          <w:rFonts w:ascii="Times New Roman" w:eastAsia="Times New Roman" w:hAnsi="Times New Roman" w:cs="Times New Roman"/>
          <w:color w:val="000000"/>
          <w:kern w:val="0"/>
          <w:sz w:val="24"/>
          <w:szCs w:val="24"/>
          <w:lang w:eastAsia="ru-RU"/>
        </w:rPr>
        <w:t>Гольцова</w:t>
      </w:r>
      <w:proofErr w:type="spellEnd"/>
      <w:r w:rsidRPr="00D21EAF">
        <w:rPr>
          <w:rFonts w:ascii="Times New Roman" w:eastAsia="Times New Roman" w:hAnsi="Times New Roman" w:cs="Times New Roman"/>
          <w:color w:val="000000"/>
          <w:kern w:val="0"/>
          <w:sz w:val="24"/>
          <w:szCs w:val="24"/>
          <w:lang w:eastAsia="ru-RU"/>
        </w:rPr>
        <w:t xml:space="preserve">  Н. Г. Русский язык: Грамматика. Текст. Стили речи. 10 – 11 классы. М. «Русское слово»-2009г.</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 8. </w:t>
      </w:r>
      <w:proofErr w:type="spellStart"/>
      <w:r w:rsidRPr="00D21EAF">
        <w:rPr>
          <w:rFonts w:ascii="Times New Roman" w:eastAsia="Times New Roman" w:hAnsi="Times New Roman" w:cs="Times New Roman"/>
          <w:color w:val="000000"/>
          <w:kern w:val="0"/>
          <w:sz w:val="24"/>
          <w:szCs w:val="24"/>
          <w:lang w:eastAsia="ru-RU"/>
        </w:rPr>
        <w:t>Войлова</w:t>
      </w:r>
      <w:proofErr w:type="spellEnd"/>
      <w:r w:rsidRPr="00D21EAF">
        <w:rPr>
          <w:rFonts w:ascii="Times New Roman" w:eastAsia="Times New Roman" w:hAnsi="Times New Roman" w:cs="Times New Roman"/>
          <w:color w:val="000000"/>
          <w:kern w:val="0"/>
          <w:sz w:val="24"/>
          <w:szCs w:val="24"/>
          <w:lang w:eastAsia="ru-RU"/>
        </w:rPr>
        <w:t xml:space="preserve"> К. А., </w:t>
      </w:r>
      <w:proofErr w:type="spellStart"/>
      <w:r w:rsidRPr="00D21EAF">
        <w:rPr>
          <w:rFonts w:ascii="Times New Roman" w:eastAsia="Times New Roman" w:hAnsi="Times New Roman" w:cs="Times New Roman"/>
          <w:color w:val="000000"/>
          <w:kern w:val="0"/>
          <w:sz w:val="24"/>
          <w:szCs w:val="24"/>
          <w:lang w:eastAsia="ru-RU"/>
        </w:rPr>
        <w:t>Гольцова</w:t>
      </w:r>
      <w:proofErr w:type="spellEnd"/>
      <w:r w:rsidRPr="00D21EAF">
        <w:rPr>
          <w:rFonts w:ascii="Times New Roman" w:eastAsia="Times New Roman" w:hAnsi="Times New Roman" w:cs="Times New Roman"/>
          <w:color w:val="000000"/>
          <w:kern w:val="0"/>
          <w:sz w:val="24"/>
          <w:szCs w:val="24"/>
          <w:lang w:eastAsia="ru-RU"/>
        </w:rPr>
        <w:t xml:space="preserve"> Н. Г. Из школы в вуз: Справочник-практикум по русскому языку. М. «Дрофа»-2010г. </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9.  Пособие по русскому языку для поступающих в вузы: Орфография и пунктуация. Под ред. В. Н. </w:t>
      </w:r>
      <w:proofErr w:type="spellStart"/>
      <w:r w:rsidRPr="00D21EAF">
        <w:rPr>
          <w:rFonts w:ascii="Times New Roman" w:eastAsia="Times New Roman" w:hAnsi="Times New Roman" w:cs="Times New Roman"/>
          <w:color w:val="000000"/>
          <w:kern w:val="0"/>
          <w:sz w:val="24"/>
          <w:szCs w:val="24"/>
          <w:lang w:eastAsia="ru-RU"/>
        </w:rPr>
        <w:t>Светлышевой</w:t>
      </w:r>
      <w:proofErr w:type="spellEnd"/>
      <w:r w:rsidRPr="00D21EAF">
        <w:rPr>
          <w:rFonts w:ascii="Times New Roman" w:eastAsia="Times New Roman" w:hAnsi="Times New Roman" w:cs="Times New Roman"/>
          <w:color w:val="000000"/>
          <w:kern w:val="0"/>
          <w:sz w:val="24"/>
          <w:szCs w:val="24"/>
          <w:lang w:eastAsia="ru-RU"/>
        </w:rPr>
        <w:t>. М. «Просвещение»-2009г.</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D21EAF">
        <w:rPr>
          <w:rFonts w:ascii="Times New Roman" w:eastAsia="Times New Roman" w:hAnsi="Times New Roman" w:cs="Times New Roman"/>
          <w:color w:val="000000"/>
          <w:kern w:val="0"/>
          <w:sz w:val="24"/>
          <w:szCs w:val="24"/>
          <w:lang w:eastAsia="ru-RU"/>
        </w:rPr>
        <w:t xml:space="preserve"> 10.  Школьные словари русского языка (по всем разделам языка).</w:t>
      </w:r>
    </w:p>
    <w:p w:rsidR="00D21EAF" w:rsidRPr="00D21EAF" w:rsidRDefault="00D21EAF" w:rsidP="00D21EAF">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p w:rsidR="00D21EAF" w:rsidRPr="00D21EAF" w:rsidRDefault="00D21EAF" w:rsidP="00D21EAF">
      <w:pPr>
        <w:shd w:val="clear" w:color="auto" w:fill="FFFFFF"/>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p w:rsidR="00D21EAF" w:rsidRPr="00D21EAF" w:rsidRDefault="00D21EAF" w:rsidP="00D21EAF">
      <w:pPr>
        <w:spacing w:after="0" w:line="480" w:lineRule="auto"/>
        <w:rPr>
          <w:rFonts w:ascii="Calibri" w:eastAsia="Calibri" w:hAnsi="Calibri" w:cs="Times New Roman"/>
          <w:kern w:val="0"/>
        </w:rPr>
      </w:pPr>
    </w:p>
    <w:p w:rsidR="00D21EAF" w:rsidRPr="00D21EAF" w:rsidRDefault="00D21EAF" w:rsidP="00D21EAF">
      <w:pPr>
        <w:spacing w:after="0" w:line="276" w:lineRule="auto"/>
        <w:rPr>
          <w:rFonts w:ascii="Calibri" w:eastAsia="Calibri" w:hAnsi="Calibri" w:cs="Times New Roman"/>
          <w:kern w:val="0"/>
        </w:rPr>
      </w:pPr>
    </w:p>
    <w:p w:rsidR="00D21EAF" w:rsidRPr="00D21EAF" w:rsidRDefault="00D21EAF" w:rsidP="00D21EAF">
      <w:pPr>
        <w:spacing w:after="0" w:line="480" w:lineRule="auto"/>
        <w:rPr>
          <w:rFonts w:ascii="Calibri" w:eastAsia="Calibri" w:hAnsi="Calibri" w:cs="Times New Roman"/>
          <w:kern w:val="0"/>
        </w:rPr>
      </w:pPr>
      <w:r w:rsidRPr="00D21EAF">
        <w:rPr>
          <w:rFonts w:ascii="Times New Roman" w:eastAsia="Calibri" w:hAnsi="Times New Roman" w:cs="Times New Roman"/>
          <w:b/>
          <w:color w:val="000000"/>
          <w:kern w:val="0"/>
          <w:sz w:val="28"/>
        </w:rPr>
        <w:t>ЦИФРОВЫЕ ОБРАЗОВАТЕЛЬНЫЕ РЕСУРСЫ И РЕСУРСЫ СЕТИ ИНТЕРНЕТ</w:t>
      </w:r>
    </w:p>
    <w:p w:rsidR="00D21EAF" w:rsidRPr="00D21EAF" w:rsidRDefault="00D21EAF" w:rsidP="00D21EAF">
      <w:pPr>
        <w:spacing w:after="0" w:line="240" w:lineRule="auto"/>
        <w:jc w:val="both"/>
        <w:rPr>
          <w:rFonts w:ascii="Times New Roman" w:eastAsia="Times New Roman" w:hAnsi="Times New Roman" w:cs="Times New Roman"/>
          <w:bCs/>
          <w:color w:val="000000"/>
          <w:kern w:val="0"/>
          <w:sz w:val="24"/>
          <w:szCs w:val="24"/>
          <w:lang w:eastAsia="ru-RU"/>
        </w:rPr>
      </w:pPr>
      <w:r w:rsidRPr="00D21EAF">
        <w:rPr>
          <w:rFonts w:ascii="Times New Roman" w:eastAsia="Times New Roman" w:hAnsi="Times New Roman" w:cs="Times New Roman"/>
          <w:bCs/>
          <w:color w:val="000000"/>
          <w:kern w:val="0"/>
          <w:sz w:val="24"/>
          <w:szCs w:val="24"/>
          <w:lang w:eastAsia="ru-RU"/>
        </w:rPr>
        <w:t xml:space="preserve">Компакт-диск «Репетитор по русскому языку </w:t>
      </w:r>
      <w:proofErr w:type="spellStart"/>
      <w:r w:rsidRPr="00D21EAF">
        <w:rPr>
          <w:rFonts w:ascii="Times New Roman" w:eastAsia="Times New Roman" w:hAnsi="Times New Roman" w:cs="Times New Roman"/>
          <w:bCs/>
          <w:color w:val="000000"/>
          <w:kern w:val="0"/>
          <w:sz w:val="24"/>
          <w:szCs w:val="24"/>
          <w:lang w:eastAsia="ru-RU"/>
        </w:rPr>
        <w:t>КиМ</w:t>
      </w:r>
      <w:proofErr w:type="spellEnd"/>
      <w:r w:rsidRPr="00D21EAF">
        <w:rPr>
          <w:rFonts w:ascii="Times New Roman" w:eastAsia="Times New Roman" w:hAnsi="Times New Roman" w:cs="Times New Roman"/>
          <w:bCs/>
          <w:color w:val="000000"/>
          <w:kern w:val="0"/>
          <w:sz w:val="24"/>
          <w:szCs w:val="24"/>
          <w:lang w:eastAsia="ru-RU"/>
        </w:rPr>
        <w:t>, 2009г.</w:t>
      </w:r>
    </w:p>
    <w:p w:rsidR="00D21EAF" w:rsidRPr="00D21EAF" w:rsidRDefault="00D21EAF" w:rsidP="00D21EAF">
      <w:pPr>
        <w:spacing w:line="256" w:lineRule="auto"/>
        <w:rPr>
          <w:rFonts w:ascii="Times New Roman" w:eastAsia="Calibri" w:hAnsi="Times New Roman" w:cs="Times New Roman"/>
          <w:kern w:val="0"/>
          <w:sz w:val="24"/>
          <w:szCs w:val="24"/>
        </w:rPr>
      </w:pPr>
      <w:r w:rsidRPr="00D21EAF">
        <w:rPr>
          <w:rFonts w:ascii="Times New Roman" w:eastAsia="Calibri" w:hAnsi="Times New Roman" w:cs="Times New Roman"/>
          <w:kern w:val="0"/>
          <w:sz w:val="24"/>
          <w:szCs w:val="24"/>
        </w:rPr>
        <w:t>Библиотека ЦОК</w:t>
      </w:r>
    </w:p>
    <w:p w:rsidR="00D21EAF" w:rsidRPr="00D21EAF" w:rsidRDefault="00D21EAF" w:rsidP="00D21EAF">
      <w:pPr>
        <w:spacing w:line="256" w:lineRule="auto"/>
        <w:rPr>
          <w:rFonts w:ascii="Calibri" w:eastAsia="Calibri" w:hAnsi="Calibri" w:cs="Times New Roman"/>
          <w:kern w:val="0"/>
        </w:rPr>
      </w:pPr>
    </w:p>
    <w:p w:rsidR="009A0DD0" w:rsidRDefault="009A0DD0"/>
    <w:sectPr w:rsidR="009A0DD0" w:rsidSect="008F7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4D34"/>
    <w:multiLevelType w:val="multilevel"/>
    <w:tmpl w:val="07DAA4B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184664"/>
    <w:multiLevelType w:val="multilevel"/>
    <w:tmpl w:val="726859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8572F9"/>
    <w:multiLevelType w:val="multilevel"/>
    <w:tmpl w:val="33E8BDB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EE3B91"/>
    <w:multiLevelType w:val="multilevel"/>
    <w:tmpl w:val="E3249FA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08B3705"/>
    <w:multiLevelType w:val="multilevel"/>
    <w:tmpl w:val="D35280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47C66FB"/>
    <w:multiLevelType w:val="multilevel"/>
    <w:tmpl w:val="00448CC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216EDE"/>
    <w:multiLevelType w:val="multilevel"/>
    <w:tmpl w:val="28E09C0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1390E06"/>
    <w:multiLevelType w:val="multilevel"/>
    <w:tmpl w:val="6AB645F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D0A6BAA"/>
    <w:multiLevelType w:val="multilevel"/>
    <w:tmpl w:val="4600E1A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0A7BFA"/>
    <w:multiLevelType w:val="multilevel"/>
    <w:tmpl w:val="FA229FF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7E1220C"/>
    <w:multiLevelType w:val="multilevel"/>
    <w:tmpl w:val="98C2CD9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7AB693D"/>
    <w:multiLevelType w:val="multilevel"/>
    <w:tmpl w:val="26C4936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ECE18F0"/>
    <w:multiLevelType w:val="multilevel"/>
    <w:tmpl w:val="BD82C9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F2661BF"/>
    <w:multiLevelType w:val="multilevel"/>
    <w:tmpl w:val="5448E39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6211A82"/>
    <w:multiLevelType w:val="multilevel"/>
    <w:tmpl w:val="42307A9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B3F667E"/>
    <w:multiLevelType w:val="multilevel"/>
    <w:tmpl w:val="9DA2EC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C785CA5"/>
    <w:multiLevelType w:val="multilevel"/>
    <w:tmpl w:val="CFD47D66"/>
    <w:lvl w:ilvl="0">
      <w:start w:val="1"/>
      <w:numFmt w:val="bullet"/>
      <w:lvlText w:val=""/>
      <w:lvlJc w:val="left"/>
      <w:pPr>
        <w:ind w:left="1069"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6"/>
  </w:num>
  <w:num w:numId="3">
    <w:abstractNumId w:val="5"/>
  </w:num>
  <w:num w:numId="4">
    <w:abstractNumId w:val="5"/>
  </w:num>
  <w:num w:numId="5">
    <w:abstractNumId w:val="7"/>
  </w:num>
  <w:num w:numId="6">
    <w:abstractNumId w:val="7"/>
  </w:num>
  <w:num w:numId="7">
    <w:abstractNumId w:val="4"/>
  </w:num>
  <w:num w:numId="8">
    <w:abstractNumId w:val="4"/>
  </w:num>
  <w:num w:numId="9">
    <w:abstractNumId w:val="14"/>
  </w:num>
  <w:num w:numId="10">
    <w:abstractNumId w:val="14"/>
  </w:num>
  <w:num w:numId="11">
    <w:abstractNumId w:val="1"/>
  </w:num>
  <w:num w:numId="12">
    <w:abstractNumId w:val="1"/>
  </w:num>
  <w:num w:numId="13">
    <w:abstractNumId w:val="8"/>
  </w:num>
  <w:num w:numId="14">
    <w:abstractNumId w:val="8"/>
  </w:num>
  <w:num w:numId="15">
    <w:abstractNumId w:val="13"/>
  </w:num>
  <w:num w:numId="16">
    <w:abstractNumId w:val="13"/>
  </w:num>
  <w:num w:numId="17">
    <w:abstractNumId w:val="3"/>
  </w:num>
  <w:num w:numId="18">
    <w:abstractNumId w:val="3"/>
  </w:num>
  <w:num w:numId="19">
    <w:abstractNumId w:val="15"/>
  </w:num>
  <w:num w:numId="20">
    <w:abstractNumId w:val="15"/>
  </w:num>
  <w:num w:numId="21">
    <w:abstractNumId w:val="2"/>
  </w:num>
  <w:num w:numId="22">
    <w:abstractNumId w:val="2"/>
  </w:num>
  <w:num w:numId="23">
    <w:abstractNumId w:val="12"/>
  </w:num>
  <w:num w:numId="24">
    <w:abstractNumId w:val="12"/>
  </w:num>
  <w:num w:numId="25">
    <w:abstractNumId w:val="9"/>
  </w:num>
  <w:num w:numId="26">
    <w:abstractNumId w:val="9"/>
  </w:num>
  <w:num w:numId="27">
    <w:abstractNumId w:val="6"/>
  </w:num>
  <w:num w:numId="28">
    <w:abstractNumId w:val="6"/>
  </w:num>
  <w:num w:numId="29">
    <w:abstractNumId w:val="10"/>
  </w:num>
  <w:num w:numId="30">
    <w:abstractNumId w:val="10"/>
  </w:num>
  <w:num w:numId="31">
    <w:abstractNumId w:val="11"/>
  </w:num>
  <w:num w:numId="32">
    <w:abstractNumId w:val="11"/>
  </w:num>
  <w:num w:numId="33">
    <w:abstractNumId w:val="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E05"/>
    <w:rsid w:val="00443E05"/>
    <w:rsid w:val="006B444C"/>
    <w:rsid w:val="008F768A"/>
    <w:rsid w:val="009A0DD0"/>
    <w:rsid w:val="00D21EAF"/>
    <w:rsid w:val="00D23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1EAF"/>
  </w:style>
  <w:style w:type="paragraph" w:customStyle="1" w:styleId="msonormal0">
    <w:name w:val="msonormal"/>
    <w:basedOn w:val="a"/>
    <w:rsid w:val="00D21E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D21EAF"/>
    <w:rPr>
      <w:color w:val="0000FF"/>
      <w:u w:val="single"/>
    </w:rPr>
  </w:style>
  <w:style w:type="character" w:styleId="a4">
    <w:name w:val="FollowedHyperlink"/>
    <w:basedOn w:val="a0"/>
    <w:uiPriority w:val="99"/>
    <w:semiHidden/>
    <w:unhideWhenUsed/>
    <w:rsid w:val="00D21EAF"/>
    <w:rPr>
      <w:color w:val="800080"/>
      <w:u w:val="single"/>
    </w:rPr>
  </w:style>
  <w:style w:type="paragraph" w:styleId="a5">
    <w:name w:val="Balloon Text"/>
    <w:basedOn w:val="a"/>
    <w:link w:val="a6"/>
    <w:uiPriority w:val="99"/>
    <w:semiHidden/>
    <w:unhideWhenUsed/>
    <w:rsid w:val="00D23F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6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openxmlformats.org/officeDocument/2006/relationships/settings" Target="setting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6253</Words>
  <Characters>35648</Characters>
  <Application>Microsoft Office Word</Application>
  <DocSecurity>0</DocSecurity>
  <Lines>297</Lines>
  <Paragraphs>83</Paragraphs>
  <ScaleCrop>false</ScaleCrop>
  <Company/>
  <LinksUpToDate>false</LinksUpToDate>
  <CharactersWithSpaces>41818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2</cp:revision>
  <dcterms:created xsi:type="dcterms:W3CDTF">2023-10-31T08:10:00Z</dcterms:created>
  <dcterms:modified xsi:type="dcterms:W3CDTF">2023-10-31T08:10:00Z</dcterms:modified>
</cp:coreProperties>
</file>