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B4" w:rsidRDefault="007D3AB4" w:rsidP="007D3A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AB4">
        <w:rPr>
          <w:rFonts w:ascii="Calibri" w:eastAsia="Calibri" w:hAnsi="Calibri" w:cs="Calibri"/>
          <w:noProof/>
          <w:color w:val="000000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4A58DE49" wp14:editId="4E54608C">
            <wp:simplePos x="0" y="0"/>
            <wp:positionH relativeFrom="page">
              <wp:posOffset>34290</wp:posOffset>
            </wp:positionH>
            <wp:positionV relativeFrom="page">
              <wp:posOffset>17145</wp:posOffset>
            </wp:positionV>
            <wp:extent cx="7666355" cy="10808335"/>
            <wp:effectExtent l="0" t="0" r="0" b="0"/>
            <wp:wrapTopAndBottom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6635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AB4" w:rsidRPr="00AA09D0" w:rsidRDefault="007D3AB4" w:rsidP="007D3A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Pr="00AA09D0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7D3AB4" w:rsidRPr="006569F3" w:rsidRDefault="007D3AB4" w:rsidP="007D3A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69F3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учебного предмета «</w:t>
      </w:r>
      <w:r w:rsidRPr="00C22E81">
        <w:rPr>
          <w:rFonts w:ascii="Times New Roman" w:hAnsi="Times New Roman" w:cs="Times New Roman"/>
          <w:sz w:val="24"/>
          <w:szCs w:val="24"/>
          <w:lang w:val="tt-RU"/>
        </w:rPr>
        <w:t>Родной (мокшанский / эрзянский) язык</w:t>
      </w:r>
      <w:r w:rsidRPr="006569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569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69F3">
        <w:rPr>
          <w:rFonts w:ascii="Times New Roman" w:hAnsi="Times New Roman" w:cs="Times New Roman"/>
          <w:sz w:val="24"/>
          <w:szCs w:val="24"/>
          <w:lang w:val="ru-RU"/>
        </w:rPr>
        <w:t xml:space="preserve">для общеобразовательных организаций (1–4 классы) подготовлена в соответствии с требованиями федерального государственного образовательного стандарта начального общего образования, утвержденного </w:t>
      </w:r>
      <w:r w:rsidRPr="006569F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Приказом Министерства образования и науки Российской Федерации от 06 октября 2009 г. № 373 </w:t>
      </w:r>
      <w:r w:rsidRPr="006569F3">
        <w:rPr>
          <w:rFonts w:ascii="Times New Roman" w:hAnsi="Times New Roman" w:cs="Times New Roman"/>
          <w:sz w:val="24"/>
          <w:szCs w:val="24"/>
          <w:lang w:val="ru-RU"/>
        </w:rPr>
        <w:t>(в действующей редакции)</w:t>
      </w:r>
      <w:r w:rsidRPr="006569F3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, </w:t>
      </w:r>
      <w:r w:rsidRPr="006569F3">
        <w:rPr>
          <w:rFonts w:ascii="Times New Roman" w:hAnsi="Times New Roman" w:cs="Times New Roman"/>
          <w:sz w:val="24"/>
          <w:szCs w:val="24"/>
          <w:lang w:val="ru-RU"/>
        </w:rPr>
        <w:t>и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</w:t>
      </w:r>
      <w:proofErr w:type="gramEnd"/>
      <w:r w:rsidRPr="006569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69F3">
        <w:rPr>
          <w:rFonts w:ascii="Times New Roman" w:hAnsi="Times New Roman" w:cs="Times New Roman"/>
          <w:sz w:val="24"/>
          <w:szCs w:val="24"/>
          <w:lang w:val="ru-RU"/>
        </w:rPr>
        <w:t xml:space="preserve">8 апреля 2015 г. № 1/15). </w:t>
      </w:r>
      <w:proofErr w:type="gramEnd"/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со следующими </w:t>
      </w:r>
      <w:r w:rsidRPr="00C22E81">
        <w:rPr>
          <w:rFonts w:ascii="Times New Roman" w:hAnsi="Times New Roman"/>
          <w:b/>
          <w:bCs/>
          <w:sz w:val="24"/>
          <w:szCs w:val="24"/>
        </w:rPr>
        <w:t>нормативными документами</w:t>
      </w:r>
      <w:r w:rsidRPr="00C22E81">
        <w:rPr>
          <w:rFonts w:ascii="Times New Roman" w:hAnsi="Times New Roman"/>
          <w:bCs/>
          <w:sz w:val="24"/>
          <w:szCs w:val="24"/>
        </w:rPr>
        <w:t>: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Конституция Российской Федерации;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Федеральный закон от 29 декабря 2012 г. № 273-ФЗ «Об образовании в Российской Федерации» (ред. от 02.07.2021) (с изм. и доп., вступ. в силу с 13.07.2021);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Федеральный закон от 1 июня 2005 г. № 53-ФЗ «О государственном языке Российской Федерации» (ред. от 30.04.2021);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sz w:val="24"/>
          <w:szCs w:val="24"/>
        </w:rPr>
        <w:t>Закон РФ "О языках народов Российской Федерации" (от 25 октября 1991 г. N 1807-I)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Национальная доктрина образования в Российской Федерации на период до 2025 г.;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 12. 2012 г. № 1666);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Конституция Республики Мордовия (принята Конституционным Собранием Республики Мордовия 21 сентября 1995 года; с изменениями);</w:t>
      </w:r>
    </w:p>
    <w:p w:rsidR="007D3AB4" w:rsidRPr="00C22E81" w:rsidRDefault="007D3AB4" w:rsidP="007D3AB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Закон Республики Мордовия о государственных языках Республики Мордовия, ст.12., от 6 мая 1998 года № 19-3 (с изменениями на 5 марта 2019 года).</w:t>
      </w:r>
    </w:p>
    <w:p w:rsidR="007D3AB4" w:rsidRPr="006569F3" w:rsidRDefault="007D3AB4" w:rsidP="007D3AB4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C22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69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«РОДНОЙ   (МОКШАНСКИЙ) ЯЗЫК»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Учебный предмет «Родной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мокшанский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) язык» в начальных (1–4) классах направлен на формирование у младших школьников первоначальных умений и навыков владения родным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мокшанским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) языком как средством общения в устной и письменной форме и развитие их интеллектуальных способностей, создание предпосылок для дальнейшего использования родного языка как языка обучения, воспитания и развития качеств личности, отвечающих требованиям школьного образования, задачам построения демократического гражданского общества</w:t>
      </w:r>
      <w:proofErr w:type="gram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основе толерантности, диалога культур и уважения многонационального, поликультурного состава российского общества.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Практическую направленность обучения определяет 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компетентностный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подход, реализация которого призвана сформировать у учащихся 1–4 классов коммуникативную, языковую, лингвистическую (языковедческую) и 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культуроведческую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компетенции.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В процессе обучения у учащихся формируется стремление к грамотному использованию родного языка, понимание того, что правильная устная и письменная речь является показателем общей культуры человека; стимулируется общее речевое  развитие обучающихся; развивается их коммуникативная культура; закладываются основы позитивного эмоционально-ценностного отношения к языку и культуре мордовского народа; вырабатывается толерантность к представителям других национальностей и их культуре.</w:t>
      </w:r>
      <w:proofErr w:type="gram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Ученики получают начальное представление о нормах родного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мокшанского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)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дств дл</w:t>
      </w:r>
      <w:proofErr w:type="gram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я успешного решения коммуникативной задачи.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Программа предусматривает в 1–4 классах взаимосвязанное обучение видам речевой деятельности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аудированию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, говорению, чтению и письму) на основе усвоения содержания учебного материала и активизации речевой деятельности. Кроме того, она определяет необходимость обязательной опоры на лингвистическую компетенцию и языковую интуицию ребенка, требует согласованности в преподавании всех лингвистических дисциплин, поэтому обучение школьников 1–4 классов родному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мокшанскому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) и другим языкам, в частности русскому и иностранному, должно быть взаимосвязанным и взаимодополняющим.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основе программы лежат следующие </w:t>
      </w:r>
      <w:r w:rsidRPr="006569F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</w:t>
      </w: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7D3AB4" w:rsidRPr="006569F3" w:rsidRDefault="007D3AB4" w:rsidP="007D3AB4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• принцип 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коммуникативности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, который предполагает обучение видам речевой деятельности в целях общения;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• принцип сознательности, который предполагает осознанное, сознательное усвоение языковых фактов родного языка, что является условием успешного им овладения.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Программа определяет не только единицы и явления языка, подлежащие практическому усвоению, но и последовательность их усвоения с учетом места, которое они занимают в системе языка, чем обеспечивается последовательность и систематичность работы по развитию речи учащихся.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При определении лексического минимума для активного усвоения программа в каждом классе исходит из того, что овладение этим количеством лексических единиц предоставляет младшим школьникам возможность общаться в сфере повседневной деятельности, в том числе учебной. Таким образом, словарный запас обучающихся в начальной школе составляет около 2000 слов, из них 400 слов активно усваивается в 1 классе, 500 – во 2 классе, 550 – в 3 классе, 550 – в 4 классе. По своему усмотрению учитель может дополнительно включить 50–70 слов в каждом классе. Активное усвоение лексики предполагает практическое ознакомление обучающихся с лексическим значением слов, с их многозначностью, с омонимами, синонимами, антонимами, с образованием слов одного корня при помощи аффиксов и т. д.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Школьники знакомятся с фонетическим и морфологическим составом слова, изучают основные части речи и их важнейшие грамматические категории, синтаксические роли в предложении и т. п.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Грамматический материал в программе вводится по принципу 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концентризма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, то есть одна и та же тема в каждом последующем классе изучается более глубоко и более широко, чем в предыдущем.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четко обозначены две взаимосвязанные подсистемы: языковое образование и речевое развитие. </w:t>
      </w: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Обучение всем уровням языка и всем видам речевой деятельности происходит комплексно и строится на материале высокохудожественных занимательных текстов для чтения и 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аудирования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расширяющих познавательный опыт учащихся и формирующих их мировоззрение. 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Важнейшее место должна занимать работа по формированию и развитию умений и навыков общения, в </w:t>
      </w:r>
      <w:proofErr w:type="gram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связи</w:t>
      </w:r>
      <w:proofErr w:type="gram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чем развитию устной речи уделяется особое внимание. Обучающиеся должны совершенствовать коммуникативные навыки в процессе закрепления сведений по грамматике родного языка, при выполнении упражнений на построение системы вопросов, монологов, диалогов, связных текстов и т. д. При этом важна систематическая работа над словом, его значением, произношением, правописанием. Необходимо учить детей строить повествовательные, побудительные, вопросительные предложения, составлять тексты на предложенную тему, диалоги по заданной модели и самостоятельно.</w:t>
      </w:r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В соответствии с требованиями ФГОС НОО программой предусмотрено целенаправленное формирование первичных навыков работы с информацией. В ходе освоения родного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мокшанского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языка формируются умения, связанные с информационной культурой: работать с учебной книгой, пользоваться словарями, </w:t>
      </w: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справочниками. Обучающиеся будут работать  с информацией, представленной в текстах, рисунках, таблицах, схемах, памятках. </w:t>
      </w:r>
      <w:proofErr w:type="gram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Они научатся анализировать, оценивать, представлять полученную информацию, создавать новую информацию: сообщения, письма, поздравительные открытки, небольшие сочинения и т.д.</w:t>
      </w:r>
      <w:proofErr w:type="gramEnd"/>
    </w:p>
    <w:p w:rsidR="007D3AB4" w:rsidRPr="006569F3" w:rsidRDefault="007D3AB4" w:rsidP="007D3AB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Реализуя требования стандарта, программа предусматривает организацию проектной деятельности, которая способствует включению учащихся в активный познавательный процесс. Проектная деятельность предусмотрена во внеурочное время и позволяет закрепить, углубить, расширить полученные на </w:t>
      </w:r>
      <w:proofErr w:type="gram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уроках</w:t>
      </w:r>
      <w:proofErr w:type="gram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знания, создает условия для творческого развития детей, формирования универсальных учебных действий. Подготовка к выполнению проекта, выполнение самого проекта (планирование работы, распределение обязанностей, индивидуальное выполнение задания, обсуждение индивидуальных результатов в группе и т. д.), сообщение о результатах работы в группах, рефлексия – все это имеет  </w:t>
      </w:r>
      <w:proofErr w:type="gram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важное значение</w:t>
      </w:r>
      <w:proofErr w:type="gram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формирования универсальных учебных действий.</w:t>
      </w:r>
    </w:p>
    <w:p w:rsidR="007D3AB4" w:rsidRPr="006569F3" w:rsidRDefault="007D3AB4" w:rsidP="007D3AB4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7D3AB4" w:rsidRPr="006569F3" w:rsidRDefault="007D3AB4" w:rsidP="007D3AB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ЦЕЛИ ИЗУЧЕНИЯ УЧЕБНОГО ПРЕДМЕТА</w:t>
      </w:r>
      <w:r w:rsidRPr="00C22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69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«РОДНОЙ   (МОКШАНСКИЙ) ЯЗЫК»</w:t>
      </w:r>
    </w:p>
    <w:p w:rsidR="007D3AB4" w:rsidRPr="00C22E81" w:rsidRDefault="007D3AB4" w:rsidP="007D3AB4">
      <w:pPr>
        <w:pStyle w:val="a3"/>
        <w:numPr>
          <w:ilvl w:val="0"/>
          <w:numId w:val="1"/>
        </w:numPr>
        <w:spacing w:line="240" w:lineRule="atLeast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C22E81">
        <w:rPr>
          <w:rFonts w:ascii="Times New Roman" w:hAnsi="Times New Roman"/>
          <w:b/>
          <w:bCs/>
          <w:sz w:val="24"/>
          <w:szCs w:val="24"/>
        </w:rPr>
        <w:t>Цель</w:t>
      </w:r>
      <w:r w:rsidRPr="00C22E81">
        <w:rPr>
          <w:rFonts w:ascii="Times New Roman" w:hAnsi="Times New Roman"/>
          <w:bCs/>
          <w:sz w:val="24"/>
          <w:szCs w:val="24"/>
        </w:rPr>
        <w:t xml:space="preserve"> обучения родному (</w:t>
      </w:r>
      <w:proofErr w:type="spellStart"/>
      <w:r w:rsidRPr="00C22E81">
        <w:rPr>
          <w:rFonts w:ascii="Times New Roman" w:hAnsi="Times New Roman"/>
          <w:bCs/>
          <w:sz w:val="24"/>
          <w:szCs w:val="24"/>
        </w:rPr>
        <w:t>мокшанскому</w:t>
      </w:r>
      <w:proofErr w:type="spellEnd"/>
      <w:r w:rsidRPr="00C22E81">
        <w:rPr>
          <w:rFonts w:ascii="Times New Roman" w:hAnsi="Times New Roman"/>
          <w:bCs/>
          <w:sz w:val="24"/>
          <w:szCs w:val="24"/>
        </w:rPr>
        <w:t xml:space="preserve"> /  эрзянскому) языку в начальной школе – овладение родным языком в целях общения и продолжения дальнейшего образования, развитие школьника как личности, не только полноценно владеющей устной и письменной речью, но и готовой и способной к саморазвитию на основе сформированной мотивации к учению и познанию, ценностных и мировоззренческих установок. </w:t>
      </w:r>
    </w:p>
    <w:p w:rsidR="007D3AB4" w:rsidRPr="00C22E81" w:rsidRDefault="007D3AB4" w:rsidP="007D3AB4">
      <w:pPr>
        <w:pStyle w:val="a3"/>
        <w:numPr>
          <w:ilvl w:val="0"/>
          <w:numId w:val="1"/>
        </w:numPr>
        <w:spacing w:line="240" w:lineRule="atLeast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C22E81">
        <w:rPr>
          <w:rFonts w:ascii="Times New Roman" w:hAnsi="Times New Roman"/>
          <w:sz w:val="24"/>
          <w:szCs w:val="24"/>
        </w:rPr>
        <w:t xml:space="preserve">Реализации этой цели способствует решение следующих </w:t>
      </w:r>
      <w:r w:rsidRPr="00C22E81">
        <w:rPr>
          <w:rFonts w:ascii="Times New Roman" w:hAnsi="Times New Roman"/>
          <w:b/>
          <w:sz w:val="24"/>
          <w:szCs w:val="24"/>
        </w:rPr>
        <w:t>задач</w:t>
      </w:r>
      <w:r w:rsidRPr="00C22E81">
        <w:rPr>
          <w:rFonts w:ascii="Times New Roman" w:hAnsi="Times New Roman"/>
          <w:sz w:val="24"/>
          <w:szCs w:val="24"/>
        </w:rPr>
        <w:t>:</w:t>
      </w:r>
    </w:p>
    <w:p w:rsidR="007D3AB4" w:rsidRPr="00C22E81" w:rsidRDefault="007D3AB4" w:rsidP="007D3AB4">
      <w:pPr>
        <w:pStyle w:val="a3"/>
        <w:numPr>
          <w:ilvl w:val="0"/>
          <w:numId w:val="1"/>
        </w:numPr>
        <w:spacing w:line="240" w:lineRule="atLeast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 xml:space="preserve">– осознанное практическое овладение умениями </w:t>
      </w:r>
      <w:proofErr w:type="spellStart"/>
      <w:r w:rsidRPr="00C22E81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C22E81">
        <w:rPr>
          <w:rFonts w:ascii="Times New Roman" w:hAnsi="Times New Roman"/>
          <w:bCs/>
          <w:sz w:val="24"/>
          <w:szCs w:val="24"/>
        </w:rPr>
        <w:t>, говорения, чтения и письма на родном (</w:t>
      </w:r>
      <w:proofErr w:type="spellStart"/>
      <w:r w:rsidRPr="00C22E81">
        <w:rPr>
          <w:rFonts w:ascii="Times New Roman" w:hAnsi="Times New Roman"/>
          <w:bCs/>
          <w:sz w:val="24"/>
          <w:szCs w:val="24"/>
        </w:rPr>
        <w:t>мокшанском</w:t>
      </w:r>
      <w:proofErr w:type="spellEnd"/>
      <w:r w:rsidRPr="00C22E81">
        <w:rPr>
          <w:rFonts w:ascii="Times New Roman" w:hAnsi="Times New Roman"/>
          <w:bCs/>
          <w:sz w:val="24"/>
          <w:szCs w:val="24"/>
        </w:rPr>
        <w:t xml:space="preserve"> / эрзянском) </w:t>
      </w:r>
      <w:proofErr w:type="gramStart"/>
      <w:r w:rsidRPr="00C22E81">
        <w:rPr>
          <w:rFonts w:ascii="Times New Roman" w:hAnsi="Times New Roman"/>
          <w:bCs/>
          <w:sz w:val="24"/>
          <w:szCs w:val="24"/>
        </w:rPr>
        <w:t>языке</w:t>
      </w:r>
      <w:proofErr w:type="gramEnd"/>
      <w:r w:rsidRPr="00C22E81">
        <w:rPr>
          <w:rFonts w:ascii="Times New Roman" w:hAnsi="Times New Roman"/>
          <w:bCs/>
          <w:sz w:val="24"/>
          <w:szCs w:val="24"/>
        </w:rPr>
        <w:t>;</w:t>
      </w:r>
    </w:p>
    <w:p w:rsidR="007D3AB4" w:rsidRPr="00C22E81" w:rsidRDefault="007D3AB4" w:rsidP="007D3AB4">
      <w:pPr>
        <w:pStyle w:val="a3"/>
        <w:numPr>
          <w:ilvl w:val="0"/>
          <w:numId w:val="1"/>
        </w:numPr>
        <w:spacing w:line="240" w:lineRule="atLeast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 w:rsidRPr="00C22E81">
        <w:rPr>
          <w:rFonts w:ascii="Times New Roman" w:hAnsi="Times New Roman"/>
          <w:bCs/>
          <w:sz w:val="24"/>
          <w:szCs w:val="24"/>
        </w:rPr>
        <w:t>– освоение базовых орфографических и пунктуационных навыков, основных фонетических, лексических и грамматических норм родного (</w:t>
      </w:r>
      <w:proofErr w:type="spellStart"/>
      <w:r w:rsidRPr="00C22E81">
        <w:rPr>
          <w:rFonts w:ascii="Times New Roman" w:hAnsi="Times New Roman"/>
          <w:bCs/>
          <w:sz w:val="24"/>
          <w:szCs w:val="24"/>
        </w:rPr>
        <w:t>мокшанского</w:t>
      </w:r>
      <w:proofErr w:type="spellEnd"/>
      <w:r w:rsidRPr="00C22E81">
        <w:rPr>
          <w:rFonts w:ascii="Times New Roman" w:hAnsi="Times New Roman"/>
          <w:bCs/>
          <w:sz w:val="24"/>
          <w:szCs w:val="24"/>
        </w:rPr>
        <w:t xml:space="preserve"> / эрзянского) языка;</w:t>
      </w:r>
    </w:p>
    <w:p w:rsidR="007D3AB4" w:rsidRPr="00C22E81" w:rsidRDefault="007D3AB4" w:rsidP="007D3AB4">
      <w:pPr>
        <w:pStyle w:val="a3"/>
        <w:spacing w:after="0" w:line="240" w:lineRule="atLeast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</w:p>
    <w:p w:rsidR="007D3AB4" w:rsidRPr="006569F3" w:rsidRDefault="007D3AB4" w:rsidP="007D3AB4">
      <w:pPr>
        <w:spacing w:line="240" w:lineRule="atLeast"/>
        <w:ind w:hanging="1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– формирование познавательной деятельности учащихся средствами родного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мокшанского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 эрзянского) языка;</w:t>
      </w:r>
    </w:p>
    <w:p w:rsidR="007D3AB4" w:rsidRPr="006569F3" w:rsidRDefault="007D3AB4" w:rsidP="007D3AB4">
      <w:pPr>
        <w:spacing w:line="240" w:lineRule="atLeast"/>
        <w:ind w:hanging="1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– формирование интереса к языковой и речевой культуре, развитие речевых способностей учащихся;</w:t>
      </w:r>
    </w:p>
    <w:p w:rsidR="007D3AB4" w:rsidRPr="006569F3" w:rsidRDefault="007D3AB4" w:rsidP="007D3AB4">
      <w:pPr>
        <w:spacing w:line="240" w:lineRule="atLeast"/>
        <w:ind w:hanging="1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– воспитание эмоционально-оценочного отношения к родному (</w:t>
      </w:r>
      <w:proofErr w:type="spellStart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>мокшанскому</w:t>
      </w:r>
      <w:proofErr w:type="spellEnd"/>
      <w:r w:rsidRPr="006569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 эрзянскому)  языку в контексте его взаимодействия с национальной культурой и культурой других народов России.</w:t>
      </w:r>
    </w:p>
    <w:p w:rsidR="007D3AB4" w:rsidRPr="00C22E81" w:rsidRDefault="007D3AB4" w:rsidP="007D3AB4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7D3AB4" w:rsidRDefault="007D3AB4" w:rsidP="007D3AB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9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учебного предмета </w:t>
      </w:r>
      <w:r w:rsidRPr="006569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«РОДНОЙ (МОКШАНСКИЙ) ЯЗЫК»</w:t>
      </w:r>
      <w:r w:rsidRPr="006569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9F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69F3">
        <w:rPr>
          <w:rFonts w:ascii="Times New Roman" w:hAnsi="Times New Roman" w:cs="Times New Roman"/>
          <w:b/>
          <w:sz w:val="24"/>
          <w:szCs w:val="24"/>
          <w:lang w:val="ru-RU"/>
        </w:rPr>
        <w:t>в учебном плане</w:t>
      </w:r>
    </w:p>
    <w:p w:rsidR="007D3AB4" w:rsidRDefault="007D3AB4" w:rsidP="007D3AB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569F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 1-м классе н</w:t>
      </w:r>
      <w:r w:rsidRPr="006569F3">
        <w:rPr>
          <w:rFonts w:ascii="Times New Roman" w:eastAsia="Calibri" w:hAnsi="Times New Roman" w:cs="Times New Roman"/>
          <w:color w:val="13191F"/>
          <w:sz w:val="24"/>
          <w:szCs w:val="24"/>
          <w:lang w:val="ru-RU" w:eastAsia="ru-RU"/>
        </w:rPr>
        <w:t xml:space="preserve">а освоение предмета </w:t>
      </w:r>
      <w:r w:rsidRPr="00656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656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«Родной (</w:t>
      </w:r>
      <w:proofErr w:type="spellStart"/>
      <w:r w:rsidRPr="00656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мокшанский</w:t>
      </w:r>
      <w:proofErr w:type="spellEnd"/>
      <w:r w:rsidRPr="00656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) язык» </w:t>
      </w:r>
      <w:r w:rsidRPr="006569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569F3">
        <w:rPr>
          <w:rFonts w:ascii="Times New Roman" w:eastAsia="Calibri" w:hAnsi="Times New Roman" w:cs="Times New Roman"/>
          <w:color w:val="13191F"/>
          <w:sz w:val="24"/>
          <w:szCs w:val="24"/>
          <w:lang w:val="ru-RU" w:eastAsia="ru-RU"/>
        </w:rPr>
        <w:t>выделяется 33</w:t>
      </w:r>
      <w:r w:rsidRPr="006569F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часа (1 час в неделю)  –  (34 недели).</w:t>
      </w:r>
    </w:p>
    <w:p w:rsidR="007D3AB4" w:rsidRDefault="007D3AB4" w:rsidP="007D3AB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Calibri" w:hAnsi="Times New Roman" w:cs="Times New Roman"/>
          <w:color w:val="000000"/>
          <w:sz w:val="24"/>
          <w:szCs w:val="28"/>
          <w:lang w:val="ru-RU" w:eastAsia="ru-RU"/>
        </w:rPr>
        <w:t>В 2-м классе н</w:t>
      </w:r>
      <w:r w:rsidRPr="00675401">
        <w:rPr>
          <w:rFonts w:ascii="Times New Roman" w:eastAsia="Calibri" w:hAnsi="Times New Roman" w:cs="Times New Roman"/>
          <w:color w:val="13191F"/>
          <w:sz w:val="24"/>
          <w:szCs w:val="28"/>
          <w:lang w:val="ru-RU" w:eastAsia="ru-RU"/>
        </w:rPr>
        <w:t xml:space="preserve">а освоение предмета </w:t>
      </w:r>
      <w:r w:rsidRPr="0067540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«</w:t>
      </w:r>
      <w:r w:rsidRPr="0067540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«Родной (</w:t>
      </w:r>
      <w:proofErr w:type="spellStart"/>
      <w:r w:rsidRPr="0067540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мокшанский</w:t>
      </w:r>
      <w:proofErr w:type="spellEnd"/>
      <w:r w:rsidRPr="0067540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) язык» </w:t>
      </w:r>
      <w:r w:rsidRPr="0067540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675401">
        <w:rPr>
          <w:rFonts w:ascii="Times New Roman" w:eastAsia="Calibri" w:hAnsi="Times New Roman" w:cs="Times New Roman"/>
          <w:color w:val="13191F"/>
          <w:sz w:val="24"/>
          <w:szCs w:val="28"/>
          <w:lang w:val="ru-RU" w:eastAsia="ru-RU"/>
        </w:rPr>
        <w:t>выделяется 34</w:t>
      </w:r>
      <w:r w:rsidRPr="00675401">
        <w:rPr>
          <w:rFonts w:ascii="Times New Roman" w:eastAsia="Calibri" w:hAnsi="Times New Roman" w:cs="Times New Roman"/>
          <w:color w:val="000000"/>
          <w:sz w:val="24"/>
          <w:szCs w:val="28"/>
          <w:lang w:val="ru-RU" w:eastAsia="ru-RU"/>
        </w:rPr>
        <w:t xml:space="preserve"> часа (1 час в неделю)  –  (34 недели).</w:t>
      </w:r>
    </w:p>
    <w:p w:rsidR="007D3AB4" w:rsidRPr="00675401" w:rsidRDefault="007D3AB4" w:rsidP="007D3AB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Calibri" w:hAnsi="Times New Roman" w:cs="Times New Roman"/>
          <w:color w:val="000000"/>
          <w:sz w:val="24"/>
          <w:szCs w:val="28"/>
          <w:lang w:val="ru-RU" w:eastAsia="ru-RU"/>
        </w:rPr>
        <w:t>В 3-м классе н</w:t>
      </w:r>
      <w:r w:rsidRPr="00675401">
        <w:rPr>
          <w:rFonts w:ascii="Times New Roman" w:eastAsia="Calibri" w:hAnsi="Times New Roman" w:cs="Times New Roman"/>
          <w:color w:val="13191F"/>
          <w:sz w:val="24"/>
          <w:szCs w:val="28"/>
          <w:lang w:val="ru-RU" w:eastAsia="ru-RU"/>
        </w:rPr>
        <w:t xml:space="preserve">а освоение предмета </w:t>
      </w:r>
      <w:r w:rsidRPr="0067540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«</w:t>
      </w:r>
      <w:r w:rsidRPr="0067540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«Родной (</w:t>
      </w:r>
      <w:proofErr w:type="spellStart"/>
      <w:r w:rsidRPr="0067540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мокшанский</w:t>
      </w:r>
      <w:proofErr w:type="spellEnd"/>
      <w:r w:rsidRPr="0067540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) язык» </w:t>
      </w:r>
      <w:r w:rsidRPr="0067540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675401">
        <w:rPr>
          <w:rFonts w:ascii="Times New Roman" w:eastAsia="Calibri" w:hAnsi="Times New Roman" w:cs="Times New Roman"/>
          <w:color w:val="13191F"/>
          <w:sz w:val="24"/>
          <w:szCs w:val="28"/>
          <w:lang w:val="ru-RU" w:eastAsia="ru-RU"/>
        </w:rPr>
        <w:t>выделяется 34</w:t>
      </w:r>
      <w:r w:rsidRPr="00675401">
        <w:rPr>
          <w:rFonts w:ascii="Times New Roman" w:eastAsia="Calibri" w:hAnsi="Times New Roman" w:cs="Times New Roman"/>
          <w:color w:val="000000"/>
          <w:sz w:val="24"/>
          <w:szCs w:val="28"/>
          <w:lang w:val="ru-RU" w:eastAsia="ru-RU"/>
        </w:rPr>
        <w:t xml:space="preserve"> часа (1 час в неделю)  –  (34 недели).</w:t>
      </w:r>
    </w:p>
    <w:p w:rsidR="007D3AB4" w:rsidRPr="006569F3" w:rsidRDefault="007D3AB4" w:rsidP="007D3AB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569F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 4-м классе н</w:t>
      </w:r>
      <w:r w:rsidRPr="006569F3">
        <w:rPr>
          <w:rFonts w:ascii="Times New Roman" w:eastAsia="Calibri" w:hAnsi="Times New Roman" w:cs="Times New Roman"/>
          <w:color w:val="13191F"/>
          <w:sz w:val="24"/>
          <w:szCs w:val="24"/>
          <w:lang w:val="ru-RU"/>
        </w:rPr>
        <w:t xml:space="preserve">а освоение предмета </w:t>
      </w:r>
      <w:r w:rsidRPr="006569F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569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«Родной (</w:t>
      </w:r>
      <w:proofErr w:type="spellStart"/>
      <w:r w:rsidRPr="006569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мокшанский</w:t>
      </w:r>
      <w:proofErr w:type="spellEnd"/>
      <w:r w:rsidRPr="006569F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) язык» </w:t>
      </w:r>
      <w:r w:rsidRPr="006569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9F3">
        <w:rPr>
          <w:rFonts w:ascii="Times New Roman" w:eastAsia="Calibri" w:hAnsi="Times New Roman" w:cs="Times New Roman"/>
          <w:color w:val="13191F"/>
          <w:sz w:val="24"/>
          <w:szCs w:val="24"/>
          <w:lang w:val="ru-RU"/>
        </w:rPr>
        <w:t xml:space="preserve">выделяется 17 </w:t>
      </w:r>
      <w:r w:rsidRPr="006569F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часов (0,5  час в неделю)  –  (34 недели).</w:t>
      </w:r>
    </w:p>
    <w:p w:rsidR="007D3AB4" w:rsidRPr="006569F3" w:rsidRDefault="007D3AB4" w:rsidP="007D3A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69F3">
        <w:rPr>
          <w:rFonts w:ascii="Times New Roman" w:eastAsia="TimesNewRomanPSMT" w:hAnsi="Times New Roman" w:cs="Times New Roman"/>
          <w:sz w:val="24"/>
          <w:szCs w:val="24"/>
          <w:lang w:val="ru-RU"/>
        </w:rPr>
        <w:t>Образовательная организация вправе самостоятельно увеличивать количество часов, выделяемых для изучения родной литературы, за счет часов вариативной части плана, формируемой участниками образовательного процесса.</w:t>
      </w:r>
    </w:p>
    <w:p w:rsidR="007D3AB4" w:rsidRPr="006569F3" w:rsidRDefault="007D3AB4" w:rsidP="007D3A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3AB4" w:rsidRPr="00675401" w:rsidRDefault="007D3AB4" w:rsidP="007D3A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ОСНОВНЫЕ СОДЕРЖАТЕЛЬНЫЕ ЛИНИИ РАБОЧЕЙ ПРОГРАММЫ УЧЕБНОГО ПРЕДМЕТА  «РОДНОЙ (МОКШАНСКИЙ) ЯЗЫК»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75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:rsidR="007D3AB4" w:rsidRPr="00675401" w:rsidRDefault="007D3AB4" w:rsidP="007D3A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7D3AB4" w:rsidRPr="00675401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«Система языка» 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(фонетика, орфоэпия и графика, </w:t>
      </w:r>
      <w:proofErr w:type="spellStart"/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словообразование, лексикология и фразеология, морфология, синтаксис, орфография и пунктуация)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7D3AB4" w:rsidRPr="00675401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«Лексика», «</w:t>
      </w:r>
      <w:proofErr w:type="spell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Морфемика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D3AB4" w:rsidRPr="00675401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«Морфология»</w:t>
      </w:r>
    </w:p>
    <w:p w:rsidR="007D3AB4" w:rsidRPr="00675401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«Синтаксис и пунктуация»</w:t>
      </w:r>
    </w:p>
    <w:p w:rsidR="007D3AB4" w:rsidRPr="00675401" w:rsidRDefault="007D3AB4" w:rsidP="007D3AB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«Развитие связной речи»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3AB4" w:rsidRPr="00675401" w:rsidRDefault="007D3AB4" w:rsidP="007D3A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УЧЕБНОГО ПРЕДМЕТА</w:t>
      </w:r>
    </w:p>
    <w:p w:rsidR="007D3AB4" w:rsidRPr="00675401" w:rsidRDefault="007D3AB4" w:rsidP="007D3A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</w:t>
      </w: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«Система языка»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6754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Лексика.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Слово. Работа над словом происходит во всех начальных классах. Понимание слова как единства звучания и значения. Выявление слов, значение которых требует уточнения.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учебниках сделан упор преимущественно на формирование у учащихся умения определять лексическое значение слов в конкретном тексте.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Большое место отводится наблюдениям за лексическим значением слова, за системными отношениями в лексике (синонимия, антонимия, словообразовательные связи).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Состав слова (</w:t>
      </w:r>
      <w:proofErr w:type="spellStart"/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морфемика</w:t>
      </w:r>
      <w:proofErr w:type="spellEnd"/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).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1 и 2-м классах</w:t>
      </w: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происходит знакомство со значимыми частями слова (корнем, суффиксом, окончанием), которое продолжится и в 3–4-х классах. Овладение понятием «родственные (однокоренные) слова», в качестве примеров приводятся слова, в которых  легко отделяется суффикс от корня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Представление о значении суффиксов. Образование однокоренных слов с помощью суффиксов. Разбор слова по составу. 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Морфемный состав слова познается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 взаимосвязи не только с лексикой, но и фонетикой, орфоэпией, орфографией, так как способствует закреплению правил на правописание глухих согласных. Работа над составом слова, наблюдение и усвоение минимальных значимых единиц языка, входящих в основу слова (корень,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суффикс), позволяет учащимся задуматься над лексическим значением слова, более осознанно подходить к выбору слова в речи. У учащихся формируются представления о том, из каких минимально значимых единиц (морфем) складывается лексическое значение слова. Каждая значимая часть слова (корень, суффикс, окончание) рассматривается с точки зрения ее функции в слове. В 3–4-х классах на базе фонетических знаний и знаний морфемного состава слова обучающиеся овладевают орфографическими навыками путем различения различных форм одного и того же слова и однокоренных слов. 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Морфология.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Части речи.  Имя существительное, имя прилагательное, имя числительное, местоимение, глагол, наречие;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деление частей речи на самостоятельные и служебные.</w:t>
      </w:r>
    </w:p>
    <w:p w:rsidR="007D3AB4" w:rsidRPr="00675401" w:rsidRDefault="007D3AB4" w:rsidP="007D3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Имя существительное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Значение и употребление в речи. Умение опознавать имена собственные. Изменение существительных по числам. Изменение существительных по падежам. Определение падежа, в котором употреблено имя существительное. Определение принадлежности имен существительных к неопределенному  (основному), определенному (указательному) и притяжательному склонению. </w:t>
      </w:r>
      <w:r w:rsidRPr="006754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Морфологический разбор имен существительных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7D3AB4" w:rsidRPr="00675401" w:rsidRDefault="007D3AB4" w:rsidP="007D3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Имя прилагательное.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Значение и употребление в речи. Непроизводные и производные прилагательные. Уменьшительно-ласкательная форма прилагательного. </w:t>
      </w:r>
      <w:r w:rsidRPr="006754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Морфологический разбор имен прилагательных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. </w:t>
      </w:r>
    </w:p>
    <w:p w:rsidR="007D3AB4" w:rsidRPr="00675401" w:rsidRDefault="007D3AB4" w:rsidP="007D3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Имя числительное.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Общее представление о числительном.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6754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Простые, сложные и составные числительные. Склонение имен числительных. Сочетание числительных с существительными.                                                                                                                                                                                             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Местоимение.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Общее представление о местоимении. </w:t>
      </w:r>
      <w:r w:rsidRPr="006754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Личные местоимения, значение и употребление в речи. Склонение личных местоимений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D3AB4" w:rsidRPr="00675401" w:rsidRDefault="007D3AB4" w:rsidP="007D3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Глагол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Значение и употребление в речи. Неопределенная форма глагола (инфинитив). Изменение глаголов по временам. Изменение глаголов по лицам и числам. Глаголы с отрицаниями. </w:t>
      </w:r>
      <w:r w:rsidRPr="006754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Морфологический разбор глаголов. 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Первое представление о частях речи дается во 2-м классе (слова, отвечающие на вопросы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кие?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«кто?»,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мезе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?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«что?»,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кит? /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кить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?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«кто?»,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месть? /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мезть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«что?» и др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.).. </w:t>
      </w:r>
      <w:proofErr w:type="gram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Служебные части речи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значение и употребление в речи.</w:t>
      </w:r>
    </w:p>
    <w:p w:rsidR="007D3AB4" w:rsidRPr="00675401" w:rsidRDefault="007D3AB4" w:rsidP="007D3AB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дается понятие и о формах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1-го, 2-го, 3-го лица единственного и множественного числа местоимения.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 союзами знакомство происходит при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изучении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синтаксиса.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Синтаксис. Пунктуация. </w:t>
      </w:r>
      <w:r w:rsidRPr="0067540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Предложение. Знаки препинания. 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Различение предложений по цели высказывания (повествовательные, вопросительные и побудительные); нахождение главных и второстепенных членов предложения. Одновременно дается понятие словосочетания. Различение предложения и словосочетания. Например: м.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Иттне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молихть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школав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э.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Эйкакштне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молить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школав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«Дети идут в школу» – предложение. М.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иттне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u w:val="double"/>
          <w:lang w:val="ru-RU" w:eastAsia="ru-RU"/>
        </w:rPr>
        <w:t>молихть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э. </w:t>
      </w:r>
      <w:proofErr w:type="spell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йкакштне</w:t>
      </w:r>
      <w:proofErr w:type="spell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молить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«дети идут» – главные члены предложения (подлежащее и сказуемое).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М.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молихть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э.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молить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 xml:space="preserve">(ков?) </w:t>
      </w:r>
      <w:proofErr w:type="spell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школав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«идут (куда?) в школу – словосочетание.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Установление связи (при помощи смысловых вопросов) между словами в словосочетании и предложении. Использование интонации перечисления в предложениях с однородными членами.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675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и </w:t>
      </w:r>
      <w:r w:rsidRPr="0067540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(в </w:t>
      </w:r>
      <w:proofErr w:type="spellStart"/>
      <w:r w:rsidRPr="0067540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мокшанском</w:t>
      </w:r>
      <w:proofErr w:type="spellEnd"/>
      <w:r w:rsidRPr="0067540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языке)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540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ды</w:t>
      </w:r>
      <w:proofErr w:type="spellEnd"/>
      <w:r w:rsidRPr="0067540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(в эрзянском), </w:t>
      </w:r>
      <w:r w:rsidRPr="00675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75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но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Знаки препинания в конце предложения: точка, вопросительный и восклицательный знаки; знаки препинания (запятая) в предложениях с однородными членами.</w:t>
      </w:r>
    </w:p>
    <w:p w:rsidR="007D3AB4" w:rsidRPr="00675401" w:rsidRDefault="007D3AB4" w:rsidP="007D3A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Знакомство с второстепенными членами предложения.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Различение простых и сложных предложений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D3AB4" w:rsidRPr="00675401" w:rsidRDefault="007D3AB4" w:rsidP="007D3AB4">
      <w:pPr>
        <w:spacing w:after="0" w:line="240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Раздел  </w:t>
      </w: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«Развитие связной речи»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Осознание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общения: с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какой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целью, с кем и где происходит общение.</w:t>
      </w:r>
    </w:p>
    <w:p w:rsidR="007D3AB4" w:rsidRPr="00675401" w:rsidRDefault="007D3AB4" w:rsidP="007D3AB4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овладение диалогической формой речи. Выражение собственного мнения, его аргументация.</w:t>
      </w:r>
    </w:p>
    <w:p w:rsidR="007D3AB4" w:rsidRPr="00675401" w:rsidRDefault="007D3AB4" w:rsidP="007D3AB4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</w:t>
      </w:r>
    </w:p>
    <w:p w:rsidR="007D3AB4" w:rsidRPr="00675401" w:rsidRDefault="007D3AB4" w:rsidP="007D3AB4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</w:t>
      </w:r>
    </w:p>
    <w:p w:rsidR="007D3AB4" w:rsidRPr="00675401" w:rsidRDefault="007D3AB4" w:rsidP="007D3AB4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абзацев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Комплексная работа над структурой текста: </w:t>
      </w:r>
      <w:proofErr w:type="spell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озаглавливание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корректирование порядка предложений и частей текста (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абзацев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План текста. Составление планов к данным текстам.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Создание собственных текстов по предложенным планам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D3AB4" w:rsidRPr="00675401" w:rsidRDefault="007D3AB4" w:rsidP="007D3AB4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использование в текстах синонимов и антонимов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Знакомство с основными видами изложений и сочинений (без заучивания определений):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изложения подробные и выборочные, изложения с элементами сочинения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сочинения-повествования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сочинения-описания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сочинения-рассуждения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D3AB4" w:rsidRPr="00675401" w:rsidRDefault="007D3AB4" w:rsidP="007D3AB4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разделе «Развитие связной речи» определены следующие компоненты работы с текстом: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понятие «текст» (как два или несколько предложений, связанных по смыслу и грамматически);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формирование умения различать текст и отдельные предложения, не объединенные общей темой;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тема текста; умение определить тему текста, т. е. кратко назвать то, о чем говорится в тексте;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основная мысль текста; умение определить с помощью учителя основную мысль текста;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заголовок текста; умение озаглавить текст, опираясь на его тему или основную мысль;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построение (структура) текста; умение разделить на части текст-повествование (начало, основная часть, концовка);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связь между частями текста с помощью слов 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вдруг, однажды, потом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др.; умение найти слово, с помощью которого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связаны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основная часть и начало или основная часть и концовка; 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устанавливать связь между частями создаваемого текста;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связь между предложениями в каждой части текста; умение найти слова, с помощью которых предложения связаны в тексте, например местоимения, союзы, текстовые синонимы; 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использовать эти слова в своих высказываниях;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изобразительные средства в тексте; 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умение выделять в тексте сравнения, метафоры, красочные определения, олицетворения; 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пользоваться изобразительными средствами в своих высказываниях;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виды текстов: повествование, описание, рассуждение (ознакомление);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понятие об изложении; умение письменно воспроизводить чужой текст повествовательного характера (с элементами описания и рассуждения) по готовому, коллективно или самостоятельно составленному плану;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понятие о сочинении (устном и письменном); умение составлять текст по серии сюжетных картинок, по одной картинке, а также на темы, близкие ученикам по их жизненному опыту; 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умение записывать свой текст после предварительной коллективной подготовки. В процессе работы с текстом учитываются его содержание, структура, изобразительные средства. 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ОБРАЗОВАТЕЛЬНЫЕ РЕЗУЛЬТАТЫ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предметных результатов.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Личностные результаты: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учебно-познавательный интерес к новому учебному материалу по предмету «Родной (</w:t>
      </w:r>
      <w:proofErr w:type="spell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мокшанский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эрзянский)  язык» и способам решения новой задачи, способность к оценке своей учебной деятельности;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осознание роли родного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мокшанского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эрзянского)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 как языка титульной нации Республики Мордовия, как средства общения и как инструмента познания окружающей действительности;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осуществлять перенос на родной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мокшанский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эрзянский)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опыта использования других языков (русского языка, иностранного языка);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осознание родного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мокшанского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эрзянского)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 как необходимого средства приобщения к культурным и духовным ценностям коренных народов Республики Мордовия, других народов России и мира;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чувство прекрасного и эстетические чувства на основе познания культуры мордовского народа в контексте мировой и отечественной культуры.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lastRenderedPageBreak/>
        <w:t>гражданско-патриотического воспитания: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осознание своей этнокультурной и российской граждан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нального общения народов России;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сопричастность к прошлому, настоящему и будущему сво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первоначальные представления о человеке как члене об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нравственно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этических</w:t>
      </w:r>
      <w:proofErr w:type="spellEnd"/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нормах поведения и прави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духовно-нравственного воспитания: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    проявление сопереживания, уважения и </w:t>
      </w:r>
      <w:proofErr w:type="gramStart"/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доброжелатель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 </w:t>
      </w:r>
      <w:proofErr w:type="spellStart"/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ности</w:t>
      </w:r>
      <w:proofErr w:type="spellEnd"/>
      <w:proofErr w:type="gramEnd"/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эстетического воспитания: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стремление к самовыражению в разных видах художе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ственной деятельности, в том числе в искусстве слова; осозна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ние важности русского языка как средства общения и самовы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ражения;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физического воспитания, формирования культуры здоровья и эмоционального благополучия: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 бережное отношение к физическому и психическому здо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вил общения;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трудового воспитания: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вой деятельности, интерес к различным профессиям, возника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ющий при обсуждении примеров из художественных произве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дений;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экологического воспитания: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бережное отношение к природе, формируемое в процессе работы с текстами;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неприятие действий, приносящих ей вред;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ценности научного познания: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7D3AB4" w:rsidRPr="00675401" w:rsidRDefault="007D3AB4" w:rsidP="007D3AB4">
      <w:pPr>
        <w:shd w:val="clear" w:color="auto" w:fill="FFFFFF"/>
        <w:spacing w:after="167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ность и самостоятельность в его познании.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Метапредметные</w:t>
      </w:r>
      <w:proofErr w:type="spellEnd"/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результаты освоения учебного предмета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 выполнять учебную задачу;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способ и результат действия;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ее реализации,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 установленные правила в планировании и контроле способа решения;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итоговый и пошаговый контроль по результату;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оценивать правильность выполнения действия на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уровне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адекватной ретроспективной оценки соответствия результатов требованиям данной задачи;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7D3AB4" w:rsidRPr="007367A7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вносить необходимые коррективы в действие после его завершения на основе его оценки и учета характера сделанных ошибок и создавать новый, более совершенный результат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понимать и применять на практике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начальные формы познавательной и личностной рефлексии;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 в материальной и информационной среде начальной школы в соответствии с содержанием учебного предмета;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проявлять познавательную инициативу в учебном сотрудничестве;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поиск необходимой информации для выполнения учебных заданий по родному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мокшанскому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  эрзянскому)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языку с использованием учебной литературы, энциклопедий, справочников (включая электронные, цифровые), в открытом информационном пространстве, в том числе и в сети Интернет;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составлять тексты на  родном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мокшанском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  эрзянском)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языке в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устной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письменной формах;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анализ, синтез, сравнение и классификацию объектов, устанавливать аналогии, причинно-следственные связи в изучаемом круге языковых явлений родного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мокшанского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  эрзянского)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языка.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Коммуникативные универсальные учебные действия</w:t>
      </w:r>
    </w:p>
    <w:p w:rsidR="007D3AB4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7D3AB4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вести диалог на заданную тему: давать ответы (развернутые и краткие) на вопросы, стимулировать начало и продолжение диалога на родном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мокшанском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  эрзянском)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языке;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взаимодействии, стремясь к координации различных позиций в сотрудничестве;</w:t>
      </w:r>
      <w:proofErr w:type="gramEnd"/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использовать родную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мокшанскую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  эрзянскую)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 для регуляции своего действия;</w:t>
      </w:r>
    </w:p>
    <w:p w:rsidR="007D3AB4" w:rsidRPr="00675401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овладение навыками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осознанного построения речевого высказывания на  родном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мокшанском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  эрзянском)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языке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задачами коммуникации, умение составлять тексты в устной и письменной формах;</w:t>
      </w:r>
    </w:p>
    <w:p w:rsidR="007D3AB4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D3AB4" w:rsidRPr="007D3AB4" w:rsidRDefault="007D3AB4" w:rsidP="007D3A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Работа с информацией: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выбирать источник для получения информации (учебник, цифровые электронные средства, справочник, Интернет);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анализировать текстовую, изобразительную, звуковую информацию в соответствии с учебной задачей;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использовать схемы, таблицы для представления информации;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подбирать иллюстративный материал (рисунки, фото, плакаты) к тексту выступления;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соблюдать правила информационной безопасности в ситуациях повседневной жизни и при работе в сети Интернет;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Умение участвовать в совместной деятельности: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понимать и принимать цель совместной деятельности; обсуждать и согласовывать способы достижения общего результата;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распределять роли в совместной деятельности, проявлять готовность руководить и выполнять поручения;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осуществлять взаимный контроль в совместной деятельности, оценивать свой вклад в общее дело;</w:t>
      </w:r>
    </w:p>
    <w:p w:rsidR="007D3AB4" w:rsidRPr="00675401" w:rsidRDefault="007D3AB4" w:rsidP="007D3AB4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проявлять готовность толерантно решать конфликты.</w:t>
      </w:r>
    </w:p>
    <w:p w:rsidR="007D3AB4" w:rsidRDefault="007D3AB4" w:rsidP="007D3A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AB4" w:rsidRDefault="007D3AB4" w:rsidP="007D3A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AB4" w:rsidRDefault="007D3AB4" w:rsidP="007D3A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AB4" w:rsidRPr="00675401" w:rsidRDefault="007D3AB4" w:rsidP="007D3AB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Предметные результаты: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-читать слова, предложения, тексты вслух и про себя, правильно интонировать и выразительно читать отдельные предложения и текст в целом;</w:t>
      </w:r>
    </w:p>
    <w:p w:rsidR="007D3AB4" w:rsidRPr="00675401" w:rsidRDefault="007D3AB4" w:rsidP="007D3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воспринимать речь на слух и понимать основное содержание текстов и высказываний на родном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мокшанском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  эрзянском)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языке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D3AB4" w:rsidRPr="00675401" w:rsidRDefault="007D3AB4" w:rsidP="007D3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различать основные единицы фонетического строя родного </w:t>
      </w: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spellStart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мокшанского</w:t>
      </w:r>
      <w:proofErr w:type="spellEnd"/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эрзянского)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языка: гласные и согласные, звуки и буквы, слоги, произношение и ударение</w:t>
      </w:r>
    </w:p>
    <w:p w:rsidR="007D3AB4" w:rsidRPr="00675401" w:rsidRDefault="007D3AB4" w:rsidP="007D3AB4">
      <w:pPr>
        <w:tabs>
          <w:tab w:val="left" w:pos="0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различать изменяемые и неизменяемые слова;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- различать родственные (однокоренные) слова и формы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слова;</w:t>
      </w:r>
    </w:p>
    <w:p w:rsidR="007D3AB4" w:rsidRPr="00675401" w:rsidRDefault="007D3AB4" w:rsidP="007D3AB4">
      <w:pPr>
        <w:tabs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находить в словах с однозначно выделяемыми морфемами значимые части слова.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распознавать грамматические признаки слов;</w:t>
      </w:r>
    </w:p>
    <w:p w:rsidR="007D3AB4" w:rsidRPr="00675401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различать предложение, словосочетание, слово;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-устанавливать при помощи смысловых вопросов связь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 словами в словосочетании и предложении;</w:t>
      </w:r>
    </w:p>
    <w:p w:rsidR="007D3AB4" w:rsidRPr="00675401" w:rsidRDefault="007D3AB4" w:rsidP="007D3AB4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классифицировать предложения по цели высказывания, </w:t>
      </w:r>
      <w:r w:rsidRPr="0067540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находить повествовательные/ побудительные/вопросительные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предложения;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определять восклицательную/невосклицательную интонацию предложения;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находить главные и второстепенные (без деления на виды) члены предложения;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выделять предложения с однородными членами.</w:t>
      </w:r>
    </w:p>
    <w:p w:rsidR="007D3AB4" w:rsidRPr="00675401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проверять собственный и предложенный текст, находить и исправлять пунктуационные ошибки;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слова, грамматические формы и способы их образования, элементарные синтаксические конструкции в предложении и в связной речи на родном (</w:t>
      </w:r>
      <w:proofErr w:type="spell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мокшанском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 эрзянском) языке; </w:t>
      </w:r>
    </w:p>
    <w:p w:rsidR="007D3AB4" w:rsidRPr="00675401" w:rsidRDefault="007D3AB4" w:rsidP="007D3AB4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оценивать правильность (уместность) выбора языковых и неязыковых средств устного общения на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уроке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школе, в быту, со знакомыми и незнакомыми, с людьми разного возраста;</w:t>
      </w:r>
    </w:p>
    <w:p w:rsidR="007D3AB4" w:rsidRPr="00675401" w:rsidRDefault="007D3AB4" w:rsidP="007D3AB4">
      <w:pPr>
        <w:tabs>
          <w:tab w:val="left" w:pos="142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D3AB4" w:rsidRPr="00675401" w:rsidRDefault="007D3AB4" w:rsidP="007D3AB4">
      <w:pPr>
        <w:tabs>
          <w:tab w:val="left" w:pos="142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выражать собственное мнение и аргументировать его;</w:t>
      </w:r>
    </w:p>
    <w:p w:rsidR="007D3AB4" w:rsidRPr="00675401" w:rsidRDefault="007D3AB4" w:rsidP="007D3AB4">
      <w:pPr>
        <w:tabs>
          <w:tab w:val="left" w:pos="142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самостоятельно озаглавливать текст;</w:t>
      </w:r>
    </w:p>
    <w:p w:rsidR="007D3AB4" w:rsidRPr="00675401" w:rsidRDefault="007D3AB4" w:rsidP="007D3AB4">
      <w:pPr>
        <w:tabs>
          <w:tab w:val="left" w:pos="142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план текста, делить текст на части и придумывать заглавия к ним, дописывать и досказывать задания, описывать предметы или картинки и т. д.;</w:t>
      </w:r>
    </w:p>
    <w:p w:rsidR="007D3AB4" w:rsidRPr="00675401" w:rsidRDefault="007D3AB4" w:rsidP="007D3AB4">
      <w:pPr>
        <w:tabs>
          <w:tab w:val="left" w:pos="142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7D3AB4" w:rsidRPr="00675401" w:rsidRDefault="007D3AB4" w:rsidP="007D3AB4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Предметные результаты освоения учебного предмета</w:t>
      </w:r>
    </w:p>
    <w:p w:rsidR="007D3AB4" w:rsidRDefault="007D3AB4" w:rsidP="007D3AB4">
      <w:pPr>
        <w:keepNext/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\</w:t>
      </w:r>
    </w:p>
    <w:p w:rsidR="007D3AB4" w:rsidRPr="00675401" w:rsidRDefault="007D3AB4" w:rsidP="007D3AB4">
      <w:pPr>
        <w:keepNext/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Содержательная линия «Система языка»</w:t>
      </w: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«</w:t>
      </w:r>
      <w:r w:rsidRPr="006754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Лексика</w:t>
      </w: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выявлять слова, значение которых требует уточнения;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значение слова по тексту или уточнять с помощью толкового словаря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подбирать синонимы для устранения повторов в тексте.</w:t>
      </w:r>
    </w:p>
    <w:p w:rsidR="007D3AB4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Выпускник получит возможность научиться: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 w:eastAsia="ru-RU"/>
        </w:rPr>
        <w:t xml:space="preserve">подбирать антонимы для точной характеристики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предметов при их </w:t>
      </w:r>
      <w:proofErr w:type="gram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сравнении</w:t>
      </w:r>
      <w:proofErr w:type="gram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 w:eastAsia="ru-RU"/>
        </w:rPr>
        <w:t xml:space="preserve">различать употребление в тексте слов в прямом и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переносном значении (простые случаи);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оценивать уместность использования слов в тексте;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выбирать слова из ряда </w:t>
      </w:r>
      <w:proofErr w:type="gram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предложенных</w:t>
      </w:r>
      <w:proofErr w:type="gram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для успешного решения коммуникативной задачи.</w:t>
      </w: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«Состав слова (</w:t>
      </w:r>
      <w:proofErr w:type="spellStart"/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морфемика</w:t>
      </w:r>
      <w:proofErr w:type="spellEnd"/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изменяемые и неизменяемые слова;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различать родственные (однокоренные) слова и формы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в словах с однозначно выделяемыми морфемами значимые части слова.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Выпускник получит возможность научиться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использовать результаты выполненного морфемного анализа для решения орфографических и / или речевых задач.</w:t>
      </w:r>
    </w:p>
    <w:p w:rsidR="007D3AB4" w:rsidRPr="00675401" w:rsidRDefault="007D3AB4" w:rsidP="007D3AB4">
      <w:pPr>
        <w:autoSpaceDE w:val="0"/>
        <w:autoSpaceDN w:val="0"/>
        <w:adjustRightInd w:val="0"/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«Морфология</w:t>
      </w: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грамматические признаки слов;</w:t>
      </w: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учетом совокупности выявленных признаков (что называет, на какие вопросы отвечает, как изменяется) относить слова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определенной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группе основных частей речи (имена существительные, имена прилагательные, глаголы).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Выпускник получит возможность научиться: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ru-RU" w:eastAsia="ru-RU"/>
        </w:rPr>
        <w:t>проводить морфологический разбор имен существи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тельных, имен прилагательных, глаголов по предложенно</w:t>
      </w:r>
      <w:r w:rsidRPr="00675401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ru-RU" w:eastAsia="ru-RU"/>
        </w:rPr>
        <w:t>му в учебнике алгоритму; оценивать правильность про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ведения морфологического разбора;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находить в тексте такие части речи, как личные местоимения, послелоги вместе с именами существительными, к которым они относятся, союзы </w:t>
      </w:r>
      <w:r w:rsidRPr="00675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и, а, но</w:t>
      </w:r>
      <w:r w:rsidRPr="0067540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«Синтаксис. Пунктуация</w:t>
      </w: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».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различать предложение, словосочетание, слово;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устанавливать при помощи  вопросов связь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 словами в словосочетании и предложении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классифицировать предложения по цели высказывания, </w:t>
      </w:r>
      <w:r w:rsidRPr="0067540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находить повествовательные/побудительные/вопросительные </w:t>
      </w: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предложения;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восклицательную/невосклицательную интонацию предложения;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главные и второстепенные (без деления на виды) члены предложения;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выделять предложения с однородными членами.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проверять собственный и предложенный текст, находить и исправлять пунктуационные ошибки.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Выпускник получит возможность научиться: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различать второстепенные члены предложения;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67540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 w:eastAsia="ru-RU"/>
        </w:rPr>
        <w:t xml:space="preserve">предложения, синтаксический), оценивать правильность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разбора;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различать простые и сложные предложения.</w:t>
      </w:r>
    </w:p>
    <w:p w:rsidR="007D3AB4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D3AB4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D3AB4" w:rsidRPr="00675401" w:rsidRDefault="007D3AB4" w:rsidP="007D3AB4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Содержательная линия «Развитие связной речи»</w:t>
      </w:r>
    </w:p>
    <w:p w:rsidR="007D3AB4" w:rsidRPr="00675401" w:rsidRDefault="007D3AB4" w:rsidP="007D3AB4">
      <w:pPr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Выпускник научится: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слова, грамматические формы и способы их образования, элементарные синтаксические конструкции в предложении и в связной речи на родном (</w:t>
      </w:r>
      <w:proofErr w:type="spell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мокшанском</w:t>
      </w:r>
      <w:proofErr w:type="spell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 эрзянском) языке; 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оценивать правильность (уместность) выбора языковых и неязыковых средств устного общения на </w:t>
      </w:r>
      <w:proofErr w:type="gramStart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уроке</w:t>
      </w:r>
      <w:proofErr w:type="gramEnd"/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школе, в быту, со знакомыми и незнакомыми, с людьми разного возраста;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выражать собственное мнение и аргументировать его;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озаглавливать текст;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план текста, делить текст на части и придумывать заглавия к ним, дописывать и досказывать задания, описывать предметы или картинки и т. д.;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7D3AB4" w:rsidRPr="00675401" w:rsidRDefault="007D3AB4" w:rsidP="007D3AB4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Выпускник получит возможность научиться: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создавать тексты по предложенному заголовку;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подробно или выборочно пересказывать текст;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пересказывать текст от другого лица;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составлять предложения по картинкам, по определенным тематическим образцам;</w:t>
      </w:r>
    </w:p>
    <w:p w:rsidR="007D3AB4" w:rsidRPr="00675401" w:rsidRDefault="007D3AB4" w:rsidP="007D3AB4">
      <w:pPr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корректировать тексты, в которых допущены нарушения культуры речи;</w:t>
      </w:r>
    </w:p>
    <w:p w:rsidR="007D3AB4" w:rsidRPr="00675401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gram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анализировать последовательность собственных действий при работе над изложениями и сочинениями и со</w:t>
      </w:r>
      <w:r w:rsidRPr="0067540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 w:eastAsia="ru-RU"/>
        </w:rPr>
        <w:t xml:space="preserve">относить их с разработанным алгоритмом; оценивать 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7D3AB4" w:rsidRPr="007367A7" w:rsidRDefault="007D3AB4" w:rsidP="007D3AB4">
      <w:pPr>
        <w:tabs>
          <w:tab w:val="left" w:pos="993"/>
        </w:tabs>
        <w:spacing w:after="0" w:line="240" w:lineRule="atLeast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67540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 w:eastAsia="ru-RU"/>
        </w:rPr>
        <w:t>соблюдать нормы речевого взаимодействия при интерактивном общении (</w:t>
      </w:r>
      <w:proofErr w:type="spellStart"/>
      <w:r w:rsidRPr="0067540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 w:eastAsia="ru-RU"/>
        </w:rPr>
        <w:t>sms­сообщения</w:t>
      </w:r>
      <w:proofErr w:type="spellEnd"/>
      <w:r w:rsidRPr="0067540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 w:eastAsia="ru-RU"/>
        </w:rPr>
        <w:t>, электронная по</w:t>
      </w:r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чта, Интернет и другие </w:t>
      </w:r>
      <w:proofErr w:type="gramStart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виды</w:t>
      </w:r>
      <w:proofErr w:type="gramEnd"/>
      <w:r w:rsidRPr="0067540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 способы связи). </w:t>
      </w: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Pr="00675401" w:rsidRDefault="007D3AB4" w:rsidP="007D3AB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7D3AB4" w:rsidRPr="00675401" w:rsidRDefault="007D3AB4" w:rsidP="007D3AB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УКАЗАНИЕМ КОЛИЧЕСТВА ЧАСОВ, </w:t>
      </w:r>
    </w:p>
    <w:p w:rsidR="007D3AB4" w:rsidRPr="00675401" w:rsidRDefault="007D3AB4" w:rsidP="007D3AB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bookmarkStart w:id="0" w:name="_GoBack"/>
      <w:bookmarkEnd w:id="0"/>
      <w:r w:rsidRPr="00683910">
        <w:rPr>
          <w:rFonts w:ascii="Times New Roman" w:hAnsi="Times New Roman" w:cs="Times New Roman"/>
          <w:b/>
          <w:sz w:val="24"/>
          <w:szCs w:val="24"/>
        </w:rPr>
        <w:t>ОТВОДИМЫХ НА ОСВОЕНИЕ КАЖДОЙ ТЕМЫ</w:t>
      </w:r>
    </w:p>
    <w:p w:rsidR="007D3AB4" w:rsidRPr="00683910" w:rsidRDefault="007D3AB4" w:rsidP="007D3A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5494"/>
      </w:tblGrid>
      <w:tr w:rsidR="007D3AB4" w:rsidRPr="00683910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jc w:val="center"/>
              <w:rPr>
                <w:sz w:val="24"/>
                <w:szCs w:val="24"/>
              </w:rPr>
            </w:pPr>
            <w:proofErr w:type="spellStart"/>
            <w:r w:rsidRPr="00683910">
              <w:rPr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6839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b/>
                <w:bCs/>
                <w:sz w:val="24"/>
                <w:szCs w:val="24"/>
              </w:rPr>
              <w:t>темы</w:t>
            </w:r>
            <w:proofErr w:type="spellEnd"/>
            <w:r w:rsidRPr="006839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jc w:val="center"/>
              <w:rPr>
                <w:sz w:val="24"/>
                <w:szCs w:val="24"/>
              </w:rPr>
            </w:pPr>
            <w:proofErr w:type="spellStart"/>
            <w:r w:rsidRPr="00683910">
              <w:rPr>
                <w:b/>
                <w:bCs/>
                <w:sz w:val="24"/>
                <w:szCs w:val="24"/>
              </w:rPr>
              <w:t>Кол-во</w:t>
            </w:r>
            <w:proofErr w:type="spellEnd"/>
            <w:r w:rsidRPr="006839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83910" w:rsidRDefault="007D3AB4" w:rsidP="0064510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83910">
              <w:rPr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6839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b/>
                <w:bCs/>
                <w:sz w:val="24"/>
                <w:szCs w:val="24"/>
              </w:rPr>
              <w:t>виды</w:t>
            </w:r>
            <w:proofErr w:type="spellEnd"/>
          </w:p>
          <w:p w:rsidR="007D3AB4" w:rsidRPr="00683910" w:rsidRDefault="007D3AB4" w:rsidP="00645100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683910">
              <w:rPr>
                <w:b/>
                <w:bCs/>
                <w:sz w:val="24"/>
                <w:szCs w:val="24"/>
              </w:rPr>
              <w:t>учебной</w:t>
            </w:r>
            <w:proofErr w:type="spellEnd"/>
            <w:r w:rsidRPr="006839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3AB4" w:rsidRPr="00683910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ind w:firstLine="709"/>
              <w:jc w:val="center"/>
              <w:textAlignment w:val="baseline"/>
              <w:rPr>
                <w:b/>
                <w:color w:val="222222"/>
                <w:sz w:val="24"/>
                <w:szCs w:val="24"/>
              </w:rPr>
            </w:pPr>
            <w:r w:rsidRPr="00683910">
              <w:rPr>
                <w:b/>
                <w:color w:val="222222"/>
                <w:sz w:val="24"/>
                <w:szCs w:val="24"/>
              </w:rPr>
              <w:t xml:space="preserve">1 </w:t>
            </w:r>
            <w:proofErr w:type="spellStart"/>
            <w:r w:rsidRPr="00683910">
              <w:rPr>
                <w:b/>
                <w:color w:val="222222"/>
                <w:sz w:val="24"/>
                <w:szCs w:val="24"/>
              </w:rPr>
              <w:t>класс</w:t>
            </w:r>
            <w:proofErr w:type="spellEnd"/>
            <w:r w:rsidRPr="00683910"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</w:tr>
      <w:tr w:rsidR="007D3AB4" w:rsidRPr="007D3AB4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75401" w:rsidRDefault="007D3AB4" w:rsidP="00645100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675401">
              <w:rPr>
                <w:b/>
                <w:sz w:val="24"/>
                <w:szCs w:val="24"/>
                <w:lang w:val="ru-RU"/>
              </w:rPr>
              <w:t>ОБУЧЕНИЕ ГРАМОТЕ И РАЗВИТИЕ СВЯЗНОЙ РЕЧИ (33 час.)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Предварительный устный</w:t>
            </w:r>
            <w:r w:rsidRPr="00683910">
              <w:rPr>
                <w:sz w:val="24"/>
                <w:szCs w:val="24"/>
              </w:rPr>
              <w:t> </w:t>
            </w:r>
            <w:r w:rsidRPr="00675401">
              <w:rPr>
                <w:sz w:val="24"/>
                <w:szCs w:val="24"/>
                <w:lang w:val="ru-RU"/>
              </w:rPr>
              <w:t xml:space="preserve"> курс (</w:t>
            </w:r>
            <w:proofErr w:type="spellStart"/>
            <w:r w:rsidRPr="00675401">
              <w:rPr>
                <w:sz w:val="24"/>
                <w:szCs w:val="24"/>
                <w:lang w:val="ru-RU"/>
              </w:rPr>
              <w:t>добукварный</w:t>
            </w:r>
            <w:proofErr w:type="spellEnd"/>
            <w:r w:rsidRPr="00675401">
              <w:rPr>
                <w:sz w:val="24"/>
                <w:szCs w:val="24"/>
                <w:lang w:val="ru-RU"/>
              </w:rPr>
              <w:t xml:space="preserve"> период)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 xml:space="preserve">Усвоение гигиенических требований при </w:t>
            </w:r>
            <w:proofErr w:type="gramStart"/>
            <w:r w:rsidRPr="00675401">
              <w:rPr>
                <w:sz w:val="24"/>
                <w:szCs w:val="24"/>
                <w:lang w:val="ru-RU"/>
              </w:rPr>
              <w:t>письме</w:t>
            </w:r>
            <w:proofErr w:type="gramEnd"/>
            <w:r w:rsidRPr="00675401">
              <w:rPr>
                <w:sz w:val="24"/>
                <w:szCs w:val="24"/>
                <w:lang w:val="ru-RU"/>
              </w:rPr>
              <w:t xml:space="preserve">. Развитие мелкой моторики пальцев и свободы движения руки. Развитие умения ориентироваться на </w:t>
            </w:r>
            <w:proofErr w:type="gramStart"/>
            <w:r w:rsidRPr="00675401">
              <w:rPr>
                <w:sz w:val="24"/>
                <w:szCs w:val="24"/>
                <w:lang w:val="ru-RU"/>
              </w:rPr>
              <w:t>пространстве</w:t>
            </w:r>
            <w:proofErr w:type="gramEnd"/>
            <w:r w:rsidRPr="00675401">
              <w:rPr>
                <w:sz w:val="24"/>
                <w:szCs w:val="24"/>
                <w:lang w:val="ru-RU"/>
              </w:rPr>
              <w:t xml:space="preserve"> листа в тетради и на пространстве классной доски.</w:t>
            </w:r>
            <w:r w:rsidRPr="00683910">
              <w:rPr>
                <w:sz w:val="24"/>
                <w:szCs w:val="24"/>
              </w:rPr>
              <w:t> 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Различение слова и предложения. Работа с предложением: выделение слов, изменение их порядка.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Овладение начертанием письменных заглавных и строчных букв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 w:rsidRPr="00683910">
              <w:rPr>
                <w:sz w:val="24"/>
                <w:szCs w:val="24"/>
              </w:rPr>
              <w:t>Букварный</w:t>
            </w:r>
            <w:proofErr w:type="spellEnd"/>
            <w:r w:rsidRPr="00683910">
              <w:rPr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Анализ буквенного состава слов.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Сравнение заглавных и строчных букв.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Сравнение написанных бу</w:t>
            </w:r>
            <w:proofErr w:type="gramStart"/>
            <w:r w:rsidRPr="00675401">
              <w:rPr>
                <w:sz w:val="24"/>
                <w:szCs w:val="24"/>
                <w:lang w:val="ru-RU"/>
              </w:rPr>
              <w:t>кв с пр</w:t>
            </w:r>
            <w:proofErr w:type="gramEnd"/>
            <w:r w:rsidRPr="00675401">
              <w:rPr>
                <w:sz w:val="24"/>
                <w:szCs w:val="24"/>
                <w:lang w:val="ru-RU"/>
              </w:rPr>
              <w:t>едложенным учителем образцом.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Закрашивание тех частей рисунка, в которых имеется изучаемая буква. Списывание с печатного и письменного текста слова и небольших предложений.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Списывание слов, предложений в соответствии с изучаемой темой.</w:t>
            </w:r>
          </w:p>
        </w:tc>
      </w:tr>
      <w:tr w:rsidR="007D3AB4" w:rsidRPr="007D3AB4" w:rsidTr="00645100">
        <w:trPr>
          <w:trHeight w:val="63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83910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 w:rsidRPr="00683910">
              <w:rPr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683910">
              <w:rPr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sz w:val="24"/>
                <w:szCs w:val="24"/>
              </w:rPr>
              <w:t>период</w:t>
            </w:r>
            <w:proofErr w:type="spellEnd"/>
          </w:p>
          <w:p w:rsidR="007D3AB4" w:rsidRPr="00683910" w:rsidRDefault="007D3AB4" w:rsidP="006451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83910" w:rsidRDefault="007D3AB4" w:rsidP="006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Понимание случаев использования устной и письменной речи; обсуждение возможностей аудио-, видеотехники записывание и воспроизведение речи; наблюдение за словарными словами; запоминание правильного произношения слов.</w:t>
            </w:r>
          </w:p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 xml:space="preserve">Перенос слов по </w:t>
            </w:r>
            <w:proofErr w:type="spellStart"/>
            <w:r w:rsidRPr="00675401">
              <w:rPr>
                <w:sz w:val="24"/>
                <w:szCs w:val="24"/>
                <w:lang w:val="ru-RU"/>
              </w:rPr>
              <w:t>слогам</w:t>
            </w:r>
            <w:proofErr w:type="gramStart"/>
            <w:r w:rsidRPr="00675401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675401">
              <w:rPr>
                <w:sz w:val="24"/>
                <w:szCs w:val="24"/>
                <w:lang w:val="ru-RU"/>
              </w:rPr>
              <w:t>лассификация</w:t>
            </w:r>
            <w:proofErr w:type="spellEnd"/>
            <w:r w:rsidRPr="00675401">
              <w:rPr>
                <w:sz w:val="24"/>
                <w:szCs w:val="24"/>
                <w:lang w:val="ru-RU"/>
              </w:rPr>
              <w:t xml:space="preserve"> слов по количеству </w:t>
            </w:r>
            <w:proofErr w:type="spellStart"/>
            <w:r w:rsidRPr="00675401">
              <w:rPr>
                <w:sz w:val="24"/>
                <w:szCs w:val="24"/>
                <w:lang w:val="ru-RU"/>
              </w:rPr>
              <w:t>слогов.Деление</w:t>
            </w:r>
            <w:proofErr w:type="spellEnd"/>
            <w:r w:rsidRPr="00675401">
              <w:rPr>
                <w:sz w:val="24"/>
                <w:szCs w:val="24"/>
                <w:lang w:val="ru-RU"/>
              </w:rPr>
              <w:t xml:space="preserve"> слов на слоги и определение их </w:t>
            </w:r>
            <w:proofErr w:type="spellStart"/>
            <w:r w:rsidRPr="00675401">
              <w:rPr>
                <w:sz w:val="24"/>
                <w:szCs w:val="24"/>
                <w:lang w:val="ru-RU"/>
              </w:rPr>
              <w:t>количества.Нахождение</w:t>
            </w:r>
            <w:proofErr w:type="spellEnd"/>
            <w:r w:rsidRPr="00675401">
              <w:rPr>
                <w:sz w:val="24"/>
                <w:szCs w:val="24"/>
                <w:lang w:val="ru-RU"/>
              </w:rPr>
              <w:t xml:space="preserve"> и исправление ошибок, допущенные при делении слов на слоги.</w:t>
            </w:r>
          </w:p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Классификация звуков родного (</w:t>
            </w:r>
            <w:proofErr w:type="spellStart"/>
            <w:r w:rsidRPr="00675401">
              <w:rPr>
                <w:sz w:val="24"/>
                <w:szCs w:val="24"/>
                <w:lang w:val="ru-RU"/>
              </w:rPr>
              <w:t>мокшанского</w:t>
            </w:r>
            <w:proofErr w:type="spellEnd"/>
            <w:r w:rsidRPr="00675401">
              <w:rPr>
                <w:sz w:val="24"/>
                <w:szCs w:val="24"/>
                <w:lang w:val="ru-RU"/>
              </w:rPr>
              <w:t xml:space="preserve"> / эрзянского) языка.</w:t>
            </w:r>
          </w:p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Сравнение предложения, сло</w:t>
            </w:r>
            <w:r w:rsidRPr="00675401">
              <w:rPr>
                <w:sz w:val="24"/>
                <w:szCs w:val="24"/>
                <w:lang w:val="ru-RU"/>
              </w:rPr>
              <w:softHyphen/>
              <w:t>восочетания, слова; описывание их сходства и различия.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Анализ предложения с нарушенным порядком слов; нахождение в предложениях смысловые пропуски и ошибки в графическом оформлении предложений; наблюдение за распространением предложений</w:t>
            </w:r>
          </w:p>
        </w:tc>
      </w:tr>
      <w:tr w:rsidR="007D3AB4" w:rsidRPr="00683910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 w:rsidRPr="00683910">
              <w:rPr>
                <w:sz w:val="24"/>
                <w:szCs w:val="24"/>
              </w:rPr>
              <w:t>Развитие</w:t>
            </w:r>
            <w:proofErr w:type="spellEnd"/>
            <w:r w:rsidRPr="00683910">
              <w:rPr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sz w:val="24"/>
                <w:szCs w:val="24"/>
              </w:rPr>
              <w:t>связной</w:t>
            </w:r>
            <w:proofErr w:type="spellEnd"/>
            <w:r w:rsidRPr="00683910">
              <w:rPr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83910" w:rsidRDefault="007D3AB4" w:rsidP="006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4"/>
                <w:lang w:val="ru-RU"/>
              </w:rPr>
              <w:t>Характеристика особенностей ситуации общения: цели, задачи, состав участников, место, время, средства коммуникации. Анализ уместности использования средств устного общения в разных ситуациях, во время монолога и диалога. Оценка правильности выбора языковых и неязыковых средств устного общения на уроке, в школе.</w:t>
            </w:r>
            <w:r w:rsidRPr="00683910">
              <w:rPr>
                <w:sz w:val="24"/>
                <w:szCs w:val="24"/>
              </w:rPr>
              <w:t> </w:t>
            </w:r>
          </w:p>
          <w:p w:rsidR="007D3AB4" w:rsidRPr="00683910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 w:rsidRPr="00683910">
              <w:rPr>
                <w:sz w:val="24"/>
                <w:szCs w:val="24"/>
              </w:rPr>
              <w:t>Обучение</w:t>
            </w:r>
            <w:proofErr w:type="spellEnd"/>
            <w:r w:rsidRPr="00683910">
              <w:rPr>
                <w:sz w:val="24"/>
                <w:szCs w:val="24"/>
              </w:rPr>
              <w:t xml:space="preserve"> </w:t>
            </w:r>
            <w:proofErr w:type="spellStart"/>
            <w:r w:rsidRPr="00683910">
              <w:rPr>
                <w:sz w:val="24"/>
                <w:szCs w:val="24"/>
              </w:rPr>
              <w:t>слушанию</w:t>
            </w:r>
            <w:proofErr w:type="spellEnd"/>
          </w:p>
        </w:tc>
      </w:tr>
    </w:tbl>
    <w:p w:rsidR="007D3AB4" w:rsidRDefault="007D3AB4" w:rsidP="007D3AB4">
      <w:pPr>
        <w:rPr>
          <w:lang w:val="ru-RU"/>
        </w:rPr>
      </w:pPr>
    </w:p>
    <w:p w:rsidR="007D3AB4" w:rsidRDefault="007D3AB4" w:rsidP="007D3AB4">
      <w:pPr>
        <w:spacing w:line="240" w:lineRule="atLeast"/>
        <w:contextualSpacing/>
        <w:rPr>
          <w:lang w:val="ru-RU"/>
        </w:rPr>
      </w:pPr>
    </w:p>
    <w:p w:rsidR="007D3AB4" w:rsidRPr="007367A7" w:rsidRDefault="007D3AB4" w:rsidP="007D3AB4">
      <w:pPr>
        <w:spacing w:line="240" w:lineRule="atLeast"/>
        <w:contextualSpacing/>
        <w:rPr>
          <w:b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Pr="00675401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7D3AB4" w:rsidRPr="00675401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УКАЗАНИЕМ КОЛИЧЕСТВА ЧАСОВ, </w:t>
      </w:r>
    </w:p>
    <w:p w:rsidR="007D3AB4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>ОТВОДИМЫХ</w:t>
      </w:r>
      <w:proofErr w:type="gramEnd"/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ОСВОЕНИЕ КАЖДОЙ ТЕМЫ</w:t>
      </w:r>
    </w:p>
    <w:p w:rsidR="007D3AB4" w:rsidRPr="00675401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5494"/>
      </w:tblGrid>
      <w:tr w:rsidR="007D3AB4" w:rsidRPr="00DC3B32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DC3B32" w:rsidRDefault="007D3AB4" w:rsidP="00645100">
            <w:pPr>
              <w:jc w:val="center"/>
              <w:rPr>
                <w:sz w:val="24"/>
                <w:szCs w:val="24"/>
              </w:rPr>
            </w:pPr>
            <w:proofErr w:type="spellStart"/>
            <w:r w:rsidRPr="00DC3B32">
              <w:rPr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DC3B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b/>
                <w:bCs/>
                <w:sz w:val="24"/>
                <w:szCs w:val="24"/>
              </w:rPr>
              <w:t>темы</w:t>
            </w:r>
            <w:proofErr w:type="spellEnd"/>
            <w:r w:rsidRPr="00DC3B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DC3B32" w:rsidRDefault="007D3AB4" w:rsidP="00645100">
            <w:pPr>
              <w:jc w:val="center"/>
              <w:rPr>
                <w:sz w:val="24"/>
                <w:szCs w:val="24"/>
              </w:rPr>
            </w:pPr>
            <w:proofErr w:type="spellStart"/>
            <w:r w:rsidRPr="00DC3B32">
              <w:rPr>
                <w:b/>
                <w:bCs/>
                <w:sz w:val="24"/>
                <w:szCs w:val="24"/>
              </w:rPr>
              <w:t>Кол-во</w:t>
            </w:r>
            <w:proofErr w:type="spellEnd"/>
            <w:r w:rsidRPr="00DC3B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DC3B32" w:rsidRDefault="007D3AB4" w:rsidP="0064510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C3B32">
              <w:rPr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DC3B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b/>
                <w:bCs/>
                <w:sz w:val="24"/>
                <w:szCs w:val="24"/>
              </w:rPr>
              <w:t>виды</w:t>
            </w:r>
            <w:proofErr w:type="spellEnd"/>
          </w:p>
          <w:p w:rsidR="007D3AB4" w:rsidRPr="00DC3B32" w:rsidRDefault="007D3AB4" w:rsidP="00645100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DC3B32">
              <w:rPr>
                <w:b/>
                <w:bCs/>
                <w:sz w:val="24"/>
                <w:szCs w:val="24"/>
              </w:rPr>
              <w:t>учебной</w:t>
            </w:r>
            <w:proofErr w:type="spellEnd"/>
            <w:r w:rsidRPr="00DC3B3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3AB4" w:rsidRPr="00DC3B32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DC3B32" w:rsidRDefault="007D3AB4" w:rsidP="00645100">
            <w:pPr>
              <w:ind w:firstLine="709"/>
              <w:jc w:val="center"/>
              <w:textAlignment w:val="baseline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2</w:t>
            </w:r>
            <w:r w:rsidRPr="00DC3B32">
              <w:rPr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b/>
                <w:color w:val="222222"/>
                <w:sz w:val="24"/>
                <w:szCs w:val="24"/>
              </w:rPr>
              <w:t>класс</w:t>
            </w:r>
            <w:proofErr w:type="spellEnd"/>
            <w:r w:rsidRPr="00DC3B32"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</w:tr>
      <w:tr w:rsidR="007D3AB4" w:rsidRPr="007D3AB4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75401" w:rsidRDefault="007D3AB4" w:rsidP="00645100">
            <w:pPr>
              <w:ind w:firstLine="709"/>
              <w:jc w:val="center"/>
              <w:textAlignment w:val="baseline"/>
              <w:rPr>
                <w:b/>
                <w:color w:val="222222"/>
                <w:sz w:val="24"/>
                <w:szCs w:val="24"/>
                <w:lang w:val="ru-RU"/>
              </w:rPr>
            </w:pPr>
            <w:r w:rsidRPr="00675401">
              <w:rPr>
                <w:b/>
                <w:color w:val="222222"/>
                <w:sz w:val="24"/>
                <w:szCs w:val="24"/>
                <w:lang w:val="ru-RU"/>
              </w:rPr>
              <w:t xml:space="preserve">ФОНЕТИКА, ГРАФИКА И ОРФОГРАФИЯ, ЛЕКСИКА, ГРАММАТИКА И РАЗВИТИЕ РЕЧИ </w:t>
            </w:r>
            <w:r w:rsidRPr="00675401">
              <w:rPr>
                <w:b/>
                <w:sz w:val="24"/>
                <w:szCs w:val="24"/>
                <w:lang w:val="ru-RU"/>
              </w:rPr>
              <w:t>(34час.)</w:t>
            </w:r>
          </w:p>
        </w:tc>
      </w:tr>
      <w:tr w:rsidR="007D3AB4" w:rsidRPr="00055C6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DC3B32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Звуки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4A2F22" w:rsidRDefault="007D3AB4" w:rsidP="006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75401" w:rsidRDefault="007D3AB4" w:rsidP="00645100">
            <w:pPr>
              <w:jc w:val="both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Обучение различению звуков и букв. Обучение различению гласных и согласных звуков. Нахождение в слове согласных. Правильное произношение согласных. Оценка соответствия написания слов орфоэпическим нормам.</w:t>
            </w:r>
          </w:p>
          <w:p w:rsidR="007D3AB4" w:rsidRPr="00675401" w:rsidRDefault="007D3AB4" w:rsidP="00645100">
            <w:pPr>
              <w:jc w:val="both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Деление слов на слоги, определение количества слогов в слове. Обоснование написания слов.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Нахождение допущенных в тексте ошибок.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8"/>
                <w:lang w:val="ru-RU"/>
              </w:rPr>
            </w:pPr>
            <w:proofErr w:type="gramStart"/>
            <w:r w:rsidRPr="00675401">
              <w:rPr>
                <w:sz w:val="24"/>
                <w:szCs w:val="28"/>
                <w:lang w:val="ru-RU"/>
              </w:rPr>
              <w:t>Комментарии правописания</w:t>
            </w:r>
            <w:proofErr w:type="gramEnd"/>
            <w:r w:rsidRPr="00675401">
              <w:rPr>
                <w:sz w:val="24"/>
                <w:szCs w:val="28"/>
                <w:lang w:val="ru-RU"/>
              </w:rPr>
              <w:t xml:space="preserve"> и произношения предложенных учителем слов.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Понятие об алфавите. Значение алфавита, определение места, где могут пригодиться знания об алфавите, называя правильно буквы и располагая их в алфавитном порядке.</w:t>
            </w:r>
          </w:p>
          <w:p w:rsidR="007D3AB4" w:rsidRPr="00675401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 xml:space="preserve">Оценка своих достижений при </w:t>
            </w:r>
            <w:proofErr w:type="gramStart"/>
            <w:r w:rsidRPr="00675401">
              <w:rPr>
                <w:sz w:val="24"/>
                <w:szCs w:val="28"/>
                <w:lang w:val="ru-RU"/>
              </w:rPr>
              <w:t>выполнении</w:t>
            </w:r>
            <w:proofErr w:type="gramEnd"/>
            <w:r w:rsidRPr="00675401">
              <w:rPr>
                <w:sz w:val="24"/>
                <w:szCs w:val="28"/>
                <w:lang w:val="ru-RU"/>
              </w:rPr>
              <w:t xml:space="preserve"> заданий</w:t>
            </w:r>
          </w:p>
        </w:tc>
      </w:tr>
      <w:tr w:rsidR="007D3AB4" w:rsidRPr="00DC3B32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DC3B32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 w:rsidRPr="00DC3B32">
              <w:rPr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4A2F22" w:rsidRDefault="007D3AB4" w:rsidP="006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 xml:space="preserve">Понятие о слове и его значении. </w:t>
            </w:r>
          </w:p>
          <w:p w:rsidR="007D3AB4" w:rsidRPr="00675401" w:rsidRDefault="007D3AB4" w:rsidP="00645100">
            <w:pPr>
              <w:jc w:val="both"/>
              <w:rPr>
                <w:sz w:val="24"/>
                <w:szCs w:val="28"/>
                <w:lang w:val="ru-RU"/>
              </w:rPr>
            </w:pPr>
            <w:proofErr w:type="gramStart"/>
            <w:r w:rsidRPr="00675401">
              <w:rPr>
                <w:iCs/>
                <w:sz w:val="24"/>
                <w:szCs w:val="28"/>
                <w:lang w:val="ru-RU"/>
              </w:rPr>
              <w:t xml:space="preserve">Первое представление о частях речи (например, слова, отвечающие на вопросы </w:t>
            </w:r>
            <w:r w:rsidRPr="00675401">
              <w:rPr>
                <w:i/>
                <w:sz w:val="24"/>
                <w:szCs w:val="28"/>
                <w:lang w:val="ru-RU"/>
              </w:rPr>
              <w:t>кие?</w:t>
            </w:r>
            <w:r w:rsidRPr="00675401">
              <w:rPr>
                <w:sz w:val="24"/>
                <w:szCs w:val="28"/>
                <w:lang w:val="ru-RU"/>
              </w:rPr>
              <w:t xml:space="preserve"> «кто?», </w:t>
            </w:r>
            <w:proofErr w:type="spellStart"/>
            <w:r w:rsidRPr="00675401">
              <w:rPr>
                <w:i/>
                <w:sz w:val="24"/>
                <w:szCs w:val="28"/>
                <w:lang w:val="ru-RU"/>
              </w:rPr>
              <w:t>мезе</w:t>
            </w:r>
            <w:proofErr w:type="spellEnd"/>
            <w:r w:rsidRPr="00675401">
              <w:rPr>
                <w:i/>
                <w:sz w:val="24"/>
                <w:szCs w:val="28"/>
                <w:lang w:val="ru-RU"/>
              </w:rPr>
              <w:t>?</w:t>
            </w:r>
            <w:r w:rsidRPr="00675401">
              <w:rPr>
                <w:sz w:val="24"/>
                <w:szCs w:val="28"/>
                <w:lang w:val="ru-RU"/>
              </w:rPr>
              <w:t xml:space="preserve"> «что?», </w:t>
            </w:r>
            <w:r w:rsidRPr="00675401">
              <w:rPr>
                <w:i/>
                <w:sz w:val="24"/>
                <w:szCs w:val="28"/>
                <w:lang w:val="ru-RU"/>
              </w:rPr>
              <w:t xml:space="preserve">кит? / </w:t>
            </w:r>
            <w:proofErr w:type="spellStart"/>
            <w:r w:rsidRPr="00675401">
              <w:rPr>
                <w:i/>
                <w:sz w:val="24"/>
                <w:szCs w:val="28"/>
                <w:lang w:val="ru-RU"/>
              </w:rPr>
              <w:t>кить</w:t>
            </w:r>
            <w:proofErr w:type="spellEnd"/>
            <w:r w:rsidRPr="00675401">
              <w:rPr>
                <w:i/>
                <w:sz w:val="24"/>
                <w:szCs w:val="28"/>
                <w:lang w:val="ru-RU"/>
              </w:rPr>
              <w:t xml:space="preserve">? </w:t>
            </w:r>
            <w:r w:rsidRPr="00675401">
              <w:rPr>
                <w:sz w:val="24"/>
                <w:szCs w:val="28"/>
                <w:lang w:val="ru-RU"/>
              </w:rPr>
              <w:t xml:space="preserve">«кто?», </w:t>
            </w:r>
            <w:r w:rsidRPr="00675401">
              <w:rPr>
                <w:i/>
                <w:sz w:val="24"/>
                <w:szCs w:val="28"/>
                <w:lang w:val="ru-RU"/>
              </w:rPr>
              <w:t xml:space="preserve">месть? / </w:t>
            </w:r>
            <w:proofErr w:type="spellStart"/>
            <w:r w:rsidRPr="00675401">
              <w:rPr>
                <w:i/>
                <w:sz w:val="24"/>
                <w:szCs w:val="28"/>
                <w:lang w:val="ru-RU"/>
              </w:rPr>
              <w:t>мезть</w:t>
            </w:r>
            <w:proofErr w:type="spellEnd"/>
            <w:r w:rsidRPr="00675401">
              <w:rPr>
                <w:sz w:val="24"/>
                <w:szCs w:val="28"/>
                <w:lang w:val="ru-RU"/>
              </w:rPr>
              <w:t xml:space="preserve"> «что?» и т.д.).</w:t>
            </w:r>
            <w:proofErr w:type="gramEnd"/>
            <w:r w:rsidRPr="00675401">
              <w:rPr>
                <w:sz w:val="24"/>
                <w:szCs w:val="28"/>
                <w:lang w:val="ru-RU"/>
              </w:rPr>
              <w:t xml:space="preserve"> Обучение постановке вопроса. Обучение классификации слов по: а) тематическому принципу (игрушки; птицы; фрукты и овощи и пр.); б) общим признакам (цвет; размер; материал и пр.).</w:t>
            </w:r>
          </w:p>
          <w:p w:rsidR="007D3AB4" w:rsidRPr="00675401" w:rsidRDefault="007D3AB4" w:rsidP="00645100">
            <w:pPr>
              <w:jc w:val="both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 xml:space="preserve">Общее представление о родственных словах. </w:t>
            </w:r>
          </w:p>
          <w:p w:rsidR="007D3AB4" w:rsidRPr="00DC3B32" w:rsidRDefault="007D3AB4" w:rsidP="00645100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A2F22">
              <w:rPr>
                <w:sz w:val="24"/>
                <w:szCs w:val="28"/>
              </w:rPr>
              <w:t>Работа</w:t>
            </w:r>
            <w:proofErr w:type="spellEnd"/>
            <w:r w:rsidRPr="004A2F22">
              <w:rPr>
                <w:sz w:val="24"/>
                <w:szCs w:val="28"/>
              </w:rPr>
              <w:t xml:space="preserve"> </w:t>
            </w:r>
            <w:proofErr w:type="spellStart"/>
            <w:r w:rsidRPr="004A2F22">
              <w:rPr>
                <w:sz w:val="24"/>
                <w:szCs w:val="28"/>
              </w:rPr>
              <w:t>со</w:t>
            </w:r>
            <w:proofErr w:type="spellEnd"/>
            <w:r w:rsidRPr="004A2F22">
              <w:rPr>
                <w:sz w:val="24"/>
                <w:szCs w:val="28"/>
              </w:rPr>
              <w:t xml:space="preserve"> </w:t>
            </w:r>
            <w:proofErr w:type="spellStart"/>
            <w:r w:rsidRPr="004A2F22">
              <w:rPr>
                <w:sz w:val="24"/>
                <w:szCs w:val="28"/>
              </w:rPr>
              <w:t>словарями</w:t>
            </w:r>
            <w:proofErr w:type="spellEnd"/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DC3B32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 w:rsidRPr="00DC3B32">
              <w:rPr>
                <w:sz w:val="24"/>
                <w:szCs w:val="24"/>
              </w:rPr>
              <w:t>Предложение</w:t>
            </w:r>
            <w:proofErr w:type="spellEnd"/>
            <w:r w:rsidRPr="00DC3B32">
              <w:rPr>
                <w:sz w:val="24"/>
                <w:szCs w:val="24"/>
              </w:rPr>
              <w:t xml:space="preserve">. </w:t>
            </w:r>
            <w:proofErr w:type="spellStart"/>
            <w:r w:rsidRPr="00DC3B32">
              <w:rPr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BA1C17" w:rsidRDefault="007D3AB4" w:rsidP="0064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Отличие группы слов, не составляющих предложение. Определение границ предложения в деформированном тексте, выбор знака препинания для обозначения конца предложения.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Обоснование выбора знака препинания в конце предложения.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8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Нахождение главных членов предложения.</w:t>
            </w:r>
          </w:p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Отличие текста от других записей по его признакам, определение темы и главной мысли текста.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DC3B32" w:rsidRDefault="007D3AB4" w:rsidP="00645100">
            <w:pPr>
              <w:jc w:val="both"/>
              <w:rPr>
                <w:sz w:val="24"/>
                <w:szCs w:val="24"/>
              </w:rPr>
            </w:pPr>
            <w:proofErr w:type="spellStart"/>
            <w:r w:rsidRPr="00DC3B32">
              <w:rPr>
                <w:sz w:val="24"/>
                <w:szCs w:val="24"/>
              </w:rPr>
              <w:t>Развитие</w:t>
            </w:r>
            <w:proofErr w:type="spellEnd"/>
            <w:r w:rsidRPr="00DC3B32">
              <w:rPr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sz w:val="24"/>
                <w:szCs w:val="24"/>
              </w:rPr>
              <w:t>связной</w:t>
            </w:r>
            <w:proofErr w:type="spellEnd"/>
            <w:r w:rsidRPr="00DC3B32">
              <w:rPr>
                <w:sz w:val="24"/>
                <w:szCs w:val="24"/>
              </w:rPr>
              <w:t xml:space="preserve"> </w:t>
            </w:r>
            <w:proofErr w:type="spellStart"/>
            <w:r w:rsidRPr="00DC3B32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DC3B32" w:rsidRDefault="007D3AB4" w:rsidP="00645100">
            <w:pPr>
              <w:jc w:val="center"/>
              <w:rPr>
                <w:sz w:val="24"/>
                <w:szCs w:val="24"/>
              </w:rPr>
            </w:pPr>
            <w:r w:rsidRPr="00DC3B32">
              <w:rPr>
                <w:sz w:val="24"/>
                <w:szCs w:val="24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75401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75401">
              <w:rPr>
                <w:sz w:val="24"/>
                <w:szCs w:val="28"/>
                <w:lang w:val="ru-RU"/>
              </w:rPr>
              <w:t>Последовательность предложений в тексте. Составление рассказа по серии картинок, вопросам и опорным словам. Воспроизведение (пересказ) текста в соответствии с предложенным заданием: подробно или</w:t>
            </w:r>
            <w:r w:rsidRPr="004A2F22">
              <w:rPr>
                <w:sz w:val="24"/>
                <w:szCs w:val="28"/>
              </w:rPr>
              <w:t> </w:t>
            </w:r>
            <w:r w:rsidRPr="00675401">
              <w:rPr>
                <w:sz w:val="24"/>
                <w:szCs w:val="28"/>
                <w:lang w:val="ru-RU"/>
              </w:rPr>
              <w:t xml:space="preserve"> выборочно</w:t>
            </w:r>
          </w:p>
        </w:tc>
      </w:tr>
    </w:tbl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AB4" w:rsidRPr="00675401" w:rsidRDefault="007D3AB4" w:rsidP="007D3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p w:rsidR="007D3AB4" w:rsidRPr="00675401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>С УКАЗАНИЕМ КОЛИЧЕСТВА ЧАСОВ,</w:t>
      </w:r>
    </w:p>
    <w:p w:rsidR="007D3AB4" w:rsidRPr="0064344F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>ОТВОДИМЫХ</w:t>
      </w:r>
      <w:proofErr w:type="gramEnd"/>
      <w:r w:rsidRPr="00675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ОСВОЕНИЕ КАЖДОЙ ТЕМЫ</w:t>
      </w:r>
    </w:p>
    <w:p w:rsidR="007D3AB4" w:rsidRPr="0064344F" w:rsidRDefault="007D3AB4" w:rsidP="007D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5494"/>
      </w:tblGrid>
      <w:tr w:rsidR="007D3AB4" w:rsidRPr="0064344F" w:rsidTr="00645100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темы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</w:t>
            </w:r>
          </w:p>
          <w:p w:rsidR="007D3AB4" w:rsidRPr="0064344F" w:rsidRDefault="007D3AB4" w:rsidP="0064510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учебной деятельности</w:t>
            </w:r>
          </w:p>
        </w:tc>
      </w:tr>
      <w:tr w:rsidR="007D3AB4" w:rsidRPr="0064344F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3 класс </w:t>
            </w:r>
          </w:p>
        </w:tc>
      </w:tr>
      <w:tr w:rsidR="007D3AB4" w:rsidRPr="007D3AB4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 w:eastAsia="ru-RU"/>
              </w:rPr>
              <w:t xml:space="preserve">ФОНЕТИКА, ГРАФИКА И ОРФОГРАФИЯ, ЛЕКСИКА, ГРАММАТИКА И РАЗВИТИЕ РЕЧИ </w:t>
            </w:r>
            <w:r w:rsidRPr="00643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(34час.)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 2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пройденного материала о звуках и буквах, слове, предложении, тексте</w:t>
            </w:r>
          </w:p>
        </w:tc>
      </w:tr>
      <w:tr w:rsidR="007D3AB4" w:rsidRPr="0064344F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tabs>
                <w:tab w:val="left" w:pos="993"/>
              </w:tabs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Различение слова и предложения. Овладение с понятиями «прямое и переносное значение слова»; «синонимы, антонимы, омонимы». </w:t>
            </w:r>
            <w:r w:rsidRPr="00643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Различать употребление в тексте слов в прямом и </w:t>
            </w: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переносном значении (простые случаи). </w:t>
            </w:r>
            <w:r w:rsidRPr="00643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Подбирать антонимы для точной характеристики </w:t>
            </w: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предметов при их </w:t>
            </w:r>
            <w:proofErr w:type="gramStart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сравнении</w:t>
            </w:r>
            <w:proofErr w:type="gramEnd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Работа со словарями.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предложением: выделение слов, изменение их порядка.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понятие о составе слова. Овладение понятием «однокоренные слова». Различие однокоренных слов и различных форм одного и того же слова. Выделение в словах с четким  морфемным швом корня, суффикса. Понятие о суффиксе. Овладение понятиями «словообразовательный суффикс», «словоизменительный суффикс». Образование однокоренных слов с помощью суффиксов. Разбор слова по составу</w:t>
            </w:r>
          </w:p>
        </w:tc>
      </w:tr>
      <w:tr w:rsidR="007D3AB4" w:rsidRPr="007D3AB4" w:rsidTr="00645100">
        <w:trPr>
          <w:trHeight w:val="6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Морфология. Части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понятие о частях речи. Находить в тексте слова, относящиеся к различным частям речи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об имени существительном. Изменение имени существительного по формам единственного и множественного числа. Изменение существительных по падежам. Определение падежа, в котором употреблено имя существительное. Понятие о собственных и нарицательных, одушевленных и неодушевленных именах существительных 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об имени прилагательном как  неизменяемой части речи, его значении. Определение вопросов, на которые оно отвечает. Употребление имен прилагательных в речи</w:t>
            </w:r>
          </w:p>
        </w:tc>
      </w:tr>
      <w:tr w:rsidR="007D3AB4" w:rsidRPr="0064344F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Местоимение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местоимении. Понятие о личных местоимениях. Изменение местоимений по падежам. Употребление личных местоимений в речи</w:t>
            </w:r>
          </w:p>
        </w:tc>
      </w:tr>
      <w:tr w:rsidR="007D3AB4" w:rsidRPr="0064344F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и употребление глаголов в речи.  Изменение глаголов по временам</w:t>
            </w:r>
          </w:p>
        </w:tc>
      </w:tr>
      <w:tr w:rsidR="007D3AB4" w:rsidRPr="0064344F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Послелог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Общее представление  о послелоге,  его роли в предложении, правописание послелогов с другими словами. Знакомство с наиболее употребительными послелогами 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Словосочетание. Предложение.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Различение предложения, словосочетания, слова. Различение предложений по цели высказывания: повествовательные, вопросительные и побудительные.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главных членов предложения: подлежащего и сказуемого. Различение главных и второстепенных членов предложения (определения). Установление связи между словами в словосочетании и предложении при помощи смысловых вопросов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tabs>
                <w:tab w:val="left" w:pos="993"/>
              </w:tabs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Обогащение активного и пассивного словаря учащихся. Осознание </w:t>
            </w:r>
            <w:proofErr w:type="gramStart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ситуации</w:t>
            </w:r>
            <w:proofErr w:type="gramEnd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общения: с </w:t>
            </w:r>
            <w:proofErr w:type="gramStart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</w:t>
            </w:r>
            <w:proofErr w:type="gramEnd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целью, с кем и где происходит общение. 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овладение диалогической и монологическими формами речи. Овладение нормами родного (</w:t>
            </w:r>
            <w:proofErr w:type="spellStart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мокшанского</w:t>
            </w:r>
            <w:proofErr w:type="spellEnd"/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 эрзянского) речевого этикета в ситуациях учебного и бытового общения.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текстом: оглавление, составление планов к предложенным текстам. Создание собственных текстов по предложенным планам.</w:t>
            </w:r>
            <w:r w:rsidRPr="00643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6434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и корректировать тексты с нарушенным порядком предложений, находить в тексте смысловые пропуски</w:t>
            </w:r>
          </w:p>
        </w:tc>
      </w:tr>
    </w:tbl>
    <w:p w:rsidR="007D3AB4" w:rsidRDefault="007D3AB4" w:rsidP="007D3AB4">
      <w:pPr>
        <w:rPr>
          <w:lang w:val="ru-RU"/>
        </w:rPr>
      </w:pPr>
    </w:p>
    <w:p w:rsidR="007D3AB4" w:rsidRDefault="007D3AB4" w:rsidP="007D3AB4">
      <w:pPr>
        <w:rPr>
          <w:lang w:val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3AB4" w:rsidRPr="0064344F" w:rsidRDefault="007D3AB4" w:rsidP="007D3A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434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 ПЛАНИРОВАНИЕ</w:t>
      </w:r>
    </w:p>
    <w:p w:rsidR="007D3AB4" w:rsidRPr="0064344F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434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УКАЗАНИЕМ КОЛИЧЕСТВА ЧАСОВ,</w:t>
      </w:r>
    </w:p>
    <w:p w:rsidR="007D3AB4" w:rsidRPr="0064344F" w:rsidRDefault="007D3AB4" w:rsidP="007D3AB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6434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ОТВОДИМЫХ</w:t>
      </w:r>
      <w:proofErr w:type="gramEnd"/>
      <w:r w:rsidRPr="0064344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ОСВОЕНИЕ КАЖДОЙ ТЕМЫ</w:t>
      </w:r>
    </w:p>
    <w:p w:rsidR="007D3AB4" w:rsidRPr="0064344F" w:rsidRDefault="007D3AB4" w:rsidP="007D3AB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5494"/>
      </w:tblGrid>
      <w:tr w:rsidR="007D3AB4" w:rsidRPr="0064344F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64344F">
              <w:rPr>
                <w:b/>
                <w:sz w:val="28"/>
                <w:szCs w:val="28"/>
                <w:lang w:val="ru-RU"/>
              </w:rPr>
              <w:t xml:space="preserve">4 класс </w:t>
            </w:r>
          </w:p>
        </w:tc>
      </w:tr>
      <w:tr w:rsidR="007D3AB4" w:rsidRPr="007D3AB4" w:rsidTr="0064510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64344F">
              <w:rPr>
                <w:b/>
                <w:sz w:val="28"/>
                <w:szCs w:val="28"/>
                <w:lang w:val="ru-RU"/>
              </w:rPr>
              <w:t xml:space="preserve">ФОНЕТИКА, ГРАФИКА И ОРФОГРАФИЯ, ЛЕКСИКА, ГРАММАТИКА </w:t>
            </w:r>
            <w:r>
              <w:rPr>
                <w:b/>
                <w:sz w:val="28"/>
                <w:szCs w:val="28"/>
                <w:lang w:val="ru-RU"/>
              </w:rPr>
              <w:t>И РАЗВИТИЕ СВЯЗНОЙ РЕЧИ (17</w:t>
            </w:r>
            <w:r w:rsidRPr="0064344F">
              <w:rPr>
                <w:b/>
                <w:sz w:val="28"/>
                <w:szCs w:val="28"/>
                <w:lang w:val="ru-RU"/>
              </w:rPr>
              <w:t xml:space="preserve"> час.)</w:t>
            </w:r>
          </w:p>
        </w:tc>
      </w:tr>
      <w:tr w:rsidR="007D3AB4" w:rsidRPr="00055C6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64344F"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 w:rsidRPr="0064344F">
              <w:rPr>
                <w:sz w:val="28"/>
                <w:szCs w:val="28"/>
                <w:lang w:val="ru-RU"/>
              </w:rPr>
              <w:t xml:space="preserve"> во 2-м и  3-м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center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64344F">
              <w:rPr>
                <w:sz w:val="28"/>
                <w:szCs w:val="28"/>
                <w:lang w:val="ru-RU"/>
              </w:rPr>
              <w:t>Повторение изученного материала во 2-м и  3-м классах: звук, буква, слог; слово; словосочетание; предложение; члены предложения; знаки препинания в конце предложения; текст; части речи: имя существительное, имя прилагательное, глагол, послелог</w:t>
            </w:r>
            <w:proofErr w:type="gramEnd"/>
          </w:p>
        </w:tc>
      </w:tr>
      <w:tr w:rsidR="007D3AB4" w:rsidRPr="0064344F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Изменение имен существительных по падежам. Определение падежа, в котором употреблено имя существительное. Различение имен существительных с суффиксами определенности (указательное склонение). Морфологический разбор имени существительного. Роль имени существительного в речи</w:t>
            </w:r>
          </w:p>
        </w:tc>
      </w:tr>
      <w:tr w:rsidR="007D3AB4" w:rsidRPr="0064344F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 xml:space="preserve">Употребление имени прилагательного в речи (устной и письменной). Образование имен прилагательных. Правила написания имен прилагательных 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Имя числительное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 xml:space="preserve">Употребление в речи имени числительного. Классификация имен числительных на </w:t>
            </w:r>
            <w:proofErr w:type="gramStart"/>
            <w:r w:rsidRPr="0064344F">
              <w:rPr>
                <w:sz w:val="28"/>
                <w:szCs w:val="28"/>
                <w:lang w:val="ru-RU"/>
              </w:rPr>
              <w:t>количественные</w:t>
            </w:r>
            <w:proofErr w:type="gramEnd"/>
            <w:r w:rsidRPr="0064344F">
              <w:rPr>
                <w:sz w:val="28"/>
                <w:szCs w:val="28"/>
                <w:lang w:val="ru-RU"/>
              </w:rPr>
              <w:t xml:space="preserve"> и порядковые. Сочетание имени числительного с именем существительным. Роль имен числительных в речи (устной и письменной).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Местоимение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 xml:space="preserve">Употребление в речи местоимений. </w:t>
            </w:r>
          </w:p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Понятие о личных местоимениях. Изменение личных местоимений по падежам. Различение падежных форм личных местоимений. Роль местоимений в речи (устной и письменной).</w:t>
            </w:r>
          </w:p>
        </w:tc>
      </w:tr>
      <w:tr w:rsidR="007D3AB4" w:rsidRPr="007D3AB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Глагол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 xml:space="preserve">Употребление в речи глагола. Изменение глаголов </w:t>
            </w:r>
            <w:proofErr w:type="spellStart"/>
            <w:r w:rsidRPr="0064344F">
              <w:rPr>
                <w:sz w:val="28"/>
                <w:szCs w:val="28"/>
                <w:lang w:val="ru-RU"/>
              </w:rPr>
              <w:t>полицам</w:t>
            </w:r>
            <w:proofErr w:type="spellEnd"/>
            <w:r w:rsidRPr="0064344F">
              <w:rPr>
                <w:sz w:val="28"/>
                <w:szCs w:val="28"/>
                <w:lang w:val="ru-RU"/>
              </w:rPr>
              <w:t xml:space="preserve"> и числам. Изменение глагола по временным формам. Знакомство с неопределенной формой глагола. Использование отрицательных форм </w:t>
            </w:r>
            <w:r w:rsidRPr="0064344F">
              <w:rPr>
                <w:sz w:val="28"/>
                <w:szCs w:val="28"/>
                <w:lang w:val="ru-RU"/>
              </w:rPr>
              <w:lastRenderedPageBreak/>
              <w:t>глагола.  Роль глагола в речи (устной и письменной)</w:t>
            </w:r>
          </w:p>
        </w:tc>
      </w:tr>
      <w:tr w:rsidR="007D3AB4" w:rsidRPr="0064344F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lastRenderedPageBreak/>
              <w:t>Предложение.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Понятие о распространенном и нераспространенном предложении. Употребление в речи предложений с однородными членами. Нахождение и самостоятельное составление предложений с однородными членами без союзов и с союзами </w:t>
            </w:r>
            <w:r w:rsidRPr="0064344F">
              <w:rPr>
                <w:b/>
                <w:bCs/>
                <w:sz w:val="28"/>
                <w:szCs w:val="28"/>
                <w:lang w:val="ru-RU"/>
              </w:rPr>
              <w:t>и</w:t>
            </w:r>
            <w:r w:rsidRPr="0064344F">
              <w:rPr>
                <w:sz w:val="28"/>
                <w:szCs w:val="28"/>
                <w:lang w:val="ru-RU"/>
              </w:rPr>
              <w:t>, </w:t>
            </w:r>
            <w:r w:rsidRPr="0064344F">
              <w:rPr>
                <w:b/>
                <w:bCs/>
                <w:sz w:val="28"/>
                <w:szCs w:val="28"/>
                <w:lang w:val="ru-RU"/>
              </w:rPr>
              <w:t>а</w:t>
            </w:r>
            <w:r w:rsidRPr="0064344F">
              <w:rPr>
                <w:sz w:val="28"/>
                <w:szCs w:val="28"/>
                <w:lang w:val="ru-RU"/>
              </w:rPr>
              <w:t>, </w:t>
            </w:r>
            <w:r w:rsidRPr="0064344F">
              <w:rPr>
                <w:b/>
                <w:bCs/>
                <w:sz w:val="28"/>
                <w:szCs w:val="28"/>
                <w:lang w:val="ru-RU"/>
              </w:rPr>
              <w:t>но</w:t>
            </w:r>
            <w:r w:rsidRPr="0064344F">
              <w:rPr>
                <w:sz w:val="28"/>
                <w:szCs w:val="28"/>
                <w:lang w:val="ru-RU"/>
              </w:rPr>
              <w:t xml:space="preserve">. Использование интонации перечисления в предложениях с однородными членами. Обучение правилам </w:t>
            </w:r>
            <w:proofErr w:type="spellStart"/>
            <w:r w:rsidRPr="0064344F">
              <w:rPr>
                <w:sz w:val="28"/>
                <w:szCs w:val="28"/>
                <w:lang w:val="ru-RU"/>
              </w:rPr>
              <w:t>постановкизнаков</w:t>
            </w:r>
            <w:proofErr w:type="spellEnd"/>
            <w:r w:rsidRPr="0064344F">
              <w:rPr>
                <w:sz w:val="28"/>
                <w:szCs w:val="28"/>
                <w:lang w:val="ru-RU"/>
              </w:rPr>
              <w:t xml:space="preserve"> препинания в предложениях с однородными членами. Роль предложений с однородными членами в тексте. </w:t>
            </w:r>
          </w:p>
          <w:p w:rsidR="007D3AB4" w:rsidRPr="0064344F" w:rsidRDefault="007D3AB4" w:rsidP="00645100">
            <w:pPr>
              <w:contextualSpacing/>
              <w:jc w:val="both"/>
              <w:outlineLvl w:val="1"/>
              <w:rPr>
                <w:i/>
                <w:sz w:val="28"/>
                <w:szCs w:val="24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 xml:space="preserve">Понятие о второстепенных членах предложения, их роли в </w:t>
            </w:r>
            <w:proofErr w:type="spellStart"/>
            <w:r w:rsidRPr="0064344F">
              <w:rPr>
                <w:sz w:val="28"/>
                <w:szCs w:val="28"/>
                <w:lang w:val="ru-RU"/>
              </w:rPr>
              <w:t>речи</w:t>
            </w:r>
            <w:proofErr w:type="gramStart"/>
            <w:r w:rsidRPr="0064344F">
              <w:rPr>
                <w:sz w:val="28"/>
                <w:szCs w:val="28"/>
                <w:lang w:val="ru-RU"/>
              </w:rPr>
              <w:t>.</w:t>
            </w:r>
            <w:r w:rsidRPr="0064344F">
              <w:rPr>
                <w:sz w:val="28"/>
                <w:szCs w:val="24"/>
                <w:lang w:val="ru-RU"/>
              </w:rPr>
              <w:t>В</w:t>
            </w:r>
            <w:proofErr w:type="gramEnd"/>
            <w:r w:rsidRPr="0064344F">
              <w:rPr>
                <w:sz w:val="28"/>
                <w:szCs w:val="24"/>
                <w:lang w:val="ru-RU"/>
              </w:rPr>
              <w:t>ыполнять</w:t>
            </w:r>
            <w:proofErr w:type="spellEnd"/>
            <w:r w:rsidRPr="0064344F">
              <w:rPr>
                <w:sz w:val="28"/>
                <w:szCs w:val="24"/>
                <w:lang w:val="ru-RU"/>
              </w:rPr>
              <w:t xml:space="preserve"> в соответствии с предложенным в учебнике алгоритмом разбор простого предложения (по членам </w:t>
            </w:r>
            <w:r w:rsidRPr="0064344F">
              <w:rPr>
                <w:spacing w:val="2"/>
                <w:sz w:val="28"/>
                <w:szCs w:val="24"/>
                <w:lang w:val="ru-RU"/>
              </w:rPr>
              <w:t xml:space="preserve">предложения, синтаксический), оценивать правильность </w:t>
            </w:r>
            <w:r w:rsidRPr="0064344F">
              <w:rPr>
                <w:sz w:val="28"/>
                <w:szCs w:val="24"/>
                <w:lang w:val="ru-RU"/>
              </w:rPr>
              <w:t>разбора.</w:t>
            </w:r>
          </w:p>
          <w:p w:rsidR="007D3AB4" w:rsidRPr="0064344F" w:rsidRDefault="007D3AB4" w:rsidP="00645100">
            <w:pPr>
              <w:jc w:val="both"/>
              <w:rPr>
                <w:sz w:val="28"/>
                <w:szCs w:val="28"/>
                <w:lang w:val="ru-RU"/>
              </w:rPr>
            </w:pPr>
            <w:r w:rsidRPr="0064344F">
              <w:rPr>
                <w:sz w:val="28"/>
                <w:szCs w:val="28"/>
                <w:lang w:val="ru-RU"/>
              </w:rPr>
              <w:t>Обучение редактированию текста</w:t>
            </w:r>
          </w:p>
        </w:tc>
      </w:tr>
      <w:tr w:rsidR="007D3AB4" w:rsidRPr="00055C64" w:rsidTr="006451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4344F">
              <w:rPr>
                <w:sz w:val="24"/>
                <w:szCs w:val="24"/>
                <w:lang w:val="ru-RU"/>
              </w:rPr>
              <w:t>Развитие связной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center"/>
              <w:rPr>
                <w:sz w:val="24"/>
                <w:szCs w:val="24"/>
                <w:lang w:val="ru-RU"/>
              </w:rPr>
            </w:pPr>
            <w:r w:rsidRPr="0064344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B4" w:rsidRPr="0064344F" w:rsidRDefault="007D3AB4" w:rsidP="00645100">
            <w:pPr>
              <w:jc w:val="both"/>
              <w:rPr>
                <w:sz w:val="24"/>
                <w:szCs w:val="24"/>
                <w:lang w:val="ru-RU"/>
              </w:rPr>
            </w:pPr>
            <w:r w:rsidRPr="0064344F">
              <w:rPr>
                <w:sz w:val="24"/>
                <w:szCs w:val="24"/>
                <w:lang w:val="ru-RU"/>
              </w:rPr>
              <w:t>Обогащение активного и пассивного словаря учащихся с точки зрения содержания и формирования правильности речи  стилистической и орфоэпической. Владение диалогической и монологической формами речи. Выражение собственного мнения, его аргументация. Соблюдение особенностей родного (</w:t>
            </w:r>
            <w:proofErr w:type="spellStart"/>
            <w:r w:rsidRPr="0064344F">
              <w:rPr>
                <w:sz w:val="24"/>
                <w:szCs w:val="24"/>
                <w:lang w:val="ru-RU"/>
              </w:rPr>
              <w:t>мокшанского</w:t>
            </w:r>
            <w:proofErr w:type="spellEnd"/>
            <w:r w:rsidRPr="0064344F">
              <w:rPr>
                <w:sz w:val="24"/>
                <w:szCs w:val="24"/>
                <w:lang w:val="ru-RU"/>
              </w:rPr>
              <w:t xml:space="preserve"> / эрзянского) речевого этикета, в том числе  при общении с людьми, плохо владеющими мордовскими (</w:t>
            </w:r>
            <w:proofErr w:type="spellStart"/>
            <w:r w:rsidRPr="0064344F">
              <w:rPr>
                <w:sz w:val="24"/>
                <w:szCs w:val="24"/>
                <w:lang w:val="ru-RU"/>
              </w:rPr>
              <w:t>мокшанским</w:t>
            </w:r>
            <w:proofErr w:type="spellEnd"/>
            <w:r w:rsidRPr="0064344F">
              <w:rPr>
                <w:sz w:val="24"/>
                <w:szCs w:val="24"/>
                <w:lang w:val="ru-RU"/>
              </w:rPr>
              <w:t xml:space="preserve"> / эрзянским) языками.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4344F">
              <w:rPr>
                <w:sz w:val="24"/>
                <w:szCs w:val="24"/>
                <w:lang w:val="ru-RU"/>
              </w:rPr>
              <w:t>Составление планов к предложенному тексту. Создание собственных текстов по предложенным планам: изложение подробное и выборочное, изложение с элементами сочинения, сочинение-повествование, сочинение-</w:t>
            </w:r>
            <w:proofErr w:type="spellStart"/>
            <w:r w:rsidRPr="0064344F">
              <w:rPr>
                <w:sz w:val="24"/>
                <w:szCs w:val="24"/>
                <w:lang w:val="ru-RU"/>
              </w:rPr>
              <w:t>описание</w:t>
            </w:r>
            <w:proofErr w:type="gramStart"/>
            <w:r w:rsidRPr="0064344F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64344F">
              <w:rPr>
                <w:sz w:val="24"/>
                <w:szCs w:val="24"/>
                <w:lang w:val="ru-RU"/>
              </w:rPr>
              <w:t>очинение</w:t>
            </w:r>
            <w:proofErr w:type="spellEnd"/>
            <w:r w:rsidRPr="0064344F">
              <w:rPr>
                <w:sz w:val="24"/>
                <w:szCs w:val="24"/>
                <w:lang w:val="ru-RU"/>
              </w:rPr>
              <w:t xml:space="preserve">-рассуждение. </w:t>
            </w:r>
          </w:p>
          <w:p w:rsidR="007D3AB4" w:rsidRPr="0064344F" w:rsidRDefault="007D3AB4" w:rsidP="00645100">
            <w:pPr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 w:rsidRPr="0064344F">
              <w:rPr>
                <w:spacing w:val="2"/>
                <w:sz w:val="24"/>
                <w:szCs w:val="24"/>
                <w:lang w:val="ru-RU"/>
              </w:rPr>
              <w:t>Соблюдение норм речевого взаимодействия при интерактивном общении (</w:t>
            </w:r>
            <w:proofErr w:type="spellStart"/>
            <w:r w:rsidRPr="0064344F">
              <w:rPr>
                <w:spacing w:val="2"/>
                <w:sz w:val="24"/>
                <w:szCs w:val="24"/>
                <w:lang w:val="ru-RU"/>
              </w:rPr>
              <w:t>sms­сообщения</w:t>
            </w:r>
            <w:proofErr w:type="spellEnd"/>
            <w:r w:rsidRPr="0064344F">
              <w:rPr>
                <w:spacing w:val="2"/>
                <w:sz w:val="24"/>
                <w:szCs w:val="24"/>
                <w:lang w:val="ru-RU"/>
              </w:rPr>
              <w:t>, электронная по</w:t>
            </w:r>
            <w:r w:rsidRPr="0064344F">
              <w:rPr>
                <w:sz w:val="24"/>
                <w:szCs w:val="24"/>
                <w:lang w:val="ru-RU"/>
              </w:rPr>
              <w:t xml:space="preserve">чта, Интернет и другие </w:t>
            </w:r>
            <w:proofErr w:type="gramStart"/>
            <w:r w:rsidRPr="0064344F">
              <w:rPr>
                <w:sz w:val="24"/>
                <w:szCs w:val="24"/>
                <w:lang w:val="ru-RU"/>
              </w:rPr>
              <w:t>виды</w:t>
            </w:r>
            <w:proofErr w:type="gramEnd"/>
            <w:r w:rsidRPr="0064344F">
              <w:rPr>
                <w:sz w:val="24"/>
                <w:szCs w:val="24"/>
                <w:lang w:val="ru-RU"/>
              </w:rPr>
              <w:t xml:space="preserve"> и способы связи)</w:t>
            </w:r>
          </w:p>
        </w:tc>
      </w:tr>
    </w:tbl>
    <w:p w:rsidR="007D3AB4" w:rsidRDefault="007D3AB4" w:rsidP="007D3AB4">
      <w:pPr>
        <w:pStyle w:val="a5"/>
        <w:rPr>
          <w:lang w:val="ru-RU" w:eastAsia="ru-RU"/>
        </w:rPr>
      </w:pPr>
    </w:p>
    <w:p w:rsidR="007D3AB4" w:rsidRDefault="007D3AB4" w:rsidP="007D3AB4">
      <w:pPr>
        <w:pStyle w:val="a5"/>
        <w:rPr>
          <w:lang w:val="ru-RU" w:eastAsia="ru-RU"/>
        </w:rPr>
      </w:pPr>
    </w:p>
    <w:p w:rsidR="007D3AB4" w:rsidRDefault="007D3AB4" w:rsidP="007D3AB4">
      <w:pPr>
        <w:pStyle w:val="a5"/>
        <w:rPr>
          <w:lang w:val="ru-RU" w:eastAsia="ru-RU"/>
        </w:rPr>
      </w:pPr>
    </w:p>
    <w:p w:rsidR="007D3AB4" w:rsidRDefault="007D3AB4" w:rsidP="007D3AB4">
      <w:pPr>
        <w:pStyle w:val="a5"/>
        <w:rPr>
          <w:lang w:val="ru-RU" w:eastAsia="ru-RU"/>
        </w:rPr>
      </w:pPr>
    </w:p>
    <w:p w:rsidR="007D3AB4" w:rsidRDefault="007D3AB4" w:rsidP="007D3AB4">
      <w:pPr>
        <w:pStyle w:val="a5"/>
        <w:rPr>
          <w:lang w:val="ru-RU" w:eastAsia="ru-RU"/>
        </w:rPr>
      </w:pPr>
    </w:p>
    <w:p w:rsidR="007D3AB4" w:rsidRDefault="007D3AB4" w:rsidP="007D3AB4">
      <w:pPr>
        <w:pStyle w:val="a5"/>
        <w:rPr>
          <w:lang w:val="ru-RU" w:eastAsia="ru-RU"/>
        </w:rPr>
      </w:pPr>
    </w:p>
    <w:p w:rsidR="007D3AB4" w:rsidRDefault="007D3AB4" w:rsidP="007D3AB4">
      <w:pPr>
        <w:pStyle w:val="a5"/>
        <w:rPr>
          <w:lang w:val="ru-RU" w:eastAsia="ru-RU"/>
        </w:rPr>
      </w:pPr>
      <w:r>
        <w:rPr>
          <w:lang w:val="ru-RU" w:eastAsia="ru-RU"/>
        </w:rPr>
        <w:t xml:space="preserve"> </w:t>
      </w:r>
    </w:p>
    <w:p w:rsidR="007D3AB4" w:rsidRPr="004D0CB4" w:rsidRDefault="007D3AB4" w:rsidP="007D3AB4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Обязательные учебные материалы для ученика:</w:t>
      </w:r>
    </w:p>
    <w:p w:rsidR="007D3AB4" w:rsidRPr="004D0CB4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1.Мокшень кяль 4: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общеобразовательнай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организациятненди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учебник: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кафта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пяльксста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В.Ф.Рогожина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,П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.Е.Седова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 Саранск: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Мордовскяй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книжнай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издательствась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2023.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2.Мокшень-рузонь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В.И.Щанкина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Саранск, 1993.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Мокшень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кялень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школьнай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орфографическяй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О.Е.Поляков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А.Н.Келина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; НИИГН при </w:t>
      </w:r>
      <w:proofErr w:type="gram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Правительстве</w:t>
      </w:r>
      <w:proofErr w:type="gram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Респ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Мордовия.- Саранск: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Мордовск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кн. изд-во, 2015.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3.Мокшень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кялень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орфографиянь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Н.С.Алямкин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лиятне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Саранск, 2014.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Касыксонь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/ Поляков О.Е. - Саранск, 2001. 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7D3AB4" w:rsidRDefault="007D3AB4" w:rsidP="007D3AB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4.«Якстерь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тяштеня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» журнал на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мокшанском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языке</w:t>
      </w:r>
      <w:proofErr w:type="gram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для детей и юношества </w:t>
      </w:r>
      <w:r w:rsidRPr="004D0C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</w:p>
    <w:p w:rsidR="007D3AB4" w:rsidRDefault="007D3AB4" w:rsidP="007D3AB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материалы для учителя</w:t>
      </w: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D3AB4" w:rsidRPr="004D0CB4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Примерная  рабочая программа  учебного предмета «Родной (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мокшанский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 эрзянский) язык» для общеобразовательных организаций (1-4 классы).  Одобрена решением федерального учебно-методического объединения по общему образованию 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от 4 февраля  2021 г. № 1/20  )</w:t>
      </w:r>
      <w:r w:rsidRPr="004D0C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/ </w:t>
      </w: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Составители: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Водясова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П., Иванова Г. С., 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Прокаева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 П.,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Савостькина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 И.; ГБУ ДПО РМ. – Саранск, 2018.</w:t>
      </w:r>
    </w:p>
    <w:p w:rsidR="007D3AB4" w:rsidRPr="004D0CB4" w:rsidRDefault="007D3AB4" w:rsidP="007D3A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Винокурова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Н. В. Выразительное чтение: методическая подготовка учителя начальных классов [Электронный ресурс] : учеб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особие / Н. В.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Винокурова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О. В. Мазуренко ;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Мордов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гос.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ин-т. – Саранск, 2017. – 1 электрон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пт. диск. </w:t>
      </w:r>
    </w:p>
    <w:p w:rsidR="007D3AB4" w:rsidRPr="004D0CB4" w:rsidRDefault="007D3AB4" w:rsidP="007D3A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Винокурова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Н. В. Интерактивная орфография [Электронный ресурс] : учеб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особие / Н. В.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Винокурова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О. В. Мазуренко ;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Мордов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гос.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ин-т. – Саранск, 2017. – 1 электрон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пт. диск.</w:t>
      </w:r>
    </w:p>
    <w:p w:rsidR="007D3AB4" w:rsidRPr="004D0CB4" w:rsidRDefault="007D3AB4" w:rsidP="007D3AB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Детям о Мордовии [Электронный ресурс] : метод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особие / авт.-сост. О. В.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Бурляева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Е. Н. Киркина ;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Мордов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гос.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ин-т. – Саранск, 2013. – 1347 Кб.</w:t>
      </w:r>
    </w:p>
    <w:p w:rsidR="007D3AB4" w:rsidRPr="004D0CB4" w:rsidRDefault="007D3AB4" w:rsidP="007D3AB4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Мокшень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кялень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стилистикась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тонафнеманди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лезкс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Н.А.Кулакова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О.Е.Поляков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В.Ф. Рогожина - Саранск: Изд-во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Мордов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.у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-та, 2015.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Мокшень кяль. Морфология./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Н.С.Алямкин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Саранск, 2000.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Мокшень кяль. Синтаксис./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Н.С.Алямкин</w:t>
      </w:r>
      <w:proofErr w:type="spellEnd"/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О.Е.Поляков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Саранск, 2008.</w:t>
      </w: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Мокшень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кяльть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тонафнемста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аф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классонь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тевть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ётафтомац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Учебнай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пособия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национальнай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отделениянь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студенттненди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/ Гришунина В.П. – Саранск, 2004.</w:t>
      </w: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Мокшень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кяльть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коряс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тестт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учебнай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пособия / авт.-сост.: В.Ф. Рогожина, В.П. Гришунина; МО РМ, МРИО. - Саранск, 2008.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Савостькина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;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Мордов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гос.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пед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ин-т. – Саранск, ООО «Мордовия-Экспо». 2012.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Занимательнай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грамматика./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М.А.Келин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Саранск, 1998.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Мокшень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кялень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кевонзаф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валзюлмонь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Н.А.Кулакова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В.Ф. Рогожина. – Саранск: Изд-во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Мордов</w:t>
      </w:r>
      <w:proofErr w:type="gram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.у</w:t>
      </w:r>
      <w:proofErr w:type="gram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-та, 2013.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Русско-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мокшанско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-эрзянский словарь/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Составители</w:t>
      </w:r>
      <w:proofErr w:type="gram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:В</w:t>
      </w:r>
      <w:proofErr w:type="gram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.И.Щанкина,А.М.Кочеваткин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С.А.Мишина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научн.ред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Ю.А.Мишанин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Саранск:Поволжский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центр культур финно-угорских народов; Самара: ОООПК «ДСМ», 2014.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Мокшень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кялень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школьнай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орфографическяй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О.Е.Поляков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А.Н.Келина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; НИИГН при </w:t>
      </w:r>
      <w:proofErr w:type="gram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Правительстве</w:t>
      </w:r>
      <w:proofErr w:type="gram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Респ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Мордовия.- Саранск: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Мордовск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кн. изд-во, 2015.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Мокшень-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рузонь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В.И.Щанкина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Саранск, 1993.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Мокшанско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-русский словарь/ под ред.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Б.А.Серебренникова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А.П.Феоктистова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О.Е.Полякова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М.: Русский язык, Дигора. 1998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Касыксонь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/ Поляков О.Е. - Саранск, 2001. 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Мокшень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кялень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орфографиянь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валкс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/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Н.С.Алямкин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лиятне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 – Саранск, 2014.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Якстерь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тяштеня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» журнал на </w:t>
      </w:r>
      <w:proofErr w:type="spell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мокшанском</w:t>
      </w:r>
      <w:proofErr w:type="spell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gramStart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языке</w:t>
      </w:r>
      <w:proofErr w:type="gramEnd"/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для детей и юношества </w:t>
      </w:r>
    </w:p>
    <w:p w:rsidR="007D3AB4" w:rsidRPr="004D0CB4" w:rsidRDefault="007D3AB4" w:rsidP="007D3AB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D0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«Мокша»  журнал </w:t>
      </w:r>
    </w:p>
    <w:p w:rsidR="007D3AB4" w:rsidRDefault="007D3AB4" w:rsidP="007D3AB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D3AB4" w:rsidRPr="004D0CB4" w:rsidRDefault="007D3AB4" w:rsidP="007D3AB4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Цифровые образовательные ресурсы и ресурсы сети Интернет</w:t>
      </w:r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//</w:t>
      </w:r>
      <w:proofErr w:type="gramStart"/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://</w:t>
      </w:r>
      <w:proofErr w:type="spellStart"/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pedagog</w:t>
      </w:r>
      <w:proofErr w:type="spellEnd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13.</w:t>
      </w:r>
      <w:proofErr w:type="spellStart"/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edurm</w:t>
      </w:r>
      <w:proofErr w:type="spellEnd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spellStart"/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/>
        <w:t>2.</w:t>
      </w:r>
      <w:proofErr w:type="gramEnd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//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://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proofErr w:type="spellStart"/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ismart</w:t>
      </w:r>
      <w:proofErr w:type="spellEnd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org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/>
        <w:t>3. //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proofErr w:type="gramStart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</w:t>
      </w:r>
      <w:proofErr w:type="gramEnd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:// </w:t>
      </w:r>
      <w:proofErr w:type="spellStart"/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learningapps</w:t>
      </w:r>
      <w:proofErr w:type="spellEnd"/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org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</w:t>
      </w:r>
    </w:p>
    <w:p w:rsidR="007D3AB4" w:rsidRPr="004D0CB4" w:rsidRDefault="007D3AB4" w:rsidP="007D3AB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4D0C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//URL:</w:t>
      </w:r>
      <w:r w:rsidRPr="004D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http://school-collection.edu.ru</w:t>
        </w:r>
      </w:hyperlink>
    </w:p>
    <w:p w:rsidR="007D3AB4" w:rsidRPr="004D0CB4" w:rsidRDefault="007D3AB4" w:rsidP="007D3A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//URL:</w:t>
      </w:r>
      <w:r w:rsidRPr="004D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http://fcior.edu.ru</w:t>
        </w:r>
      </w:hyperlink>
      <w:r w:rsidRPr="004D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4D0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//URL: </w:t>
      </w:r>
      <w:hyperlink r:id="rId9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http://presentacid.ru</w:t>
        </w:r>
      </w:hyperlink>
      <w:r w:rsidRPr="004D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3AB4" w:rsidRPr="004D0CB4" w:rsidRDefault="007D3AB4" w:rsidP="007D3AB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hyperlink r:id="rId10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www.fulib.ru</w:t>
        </w:r>
      </w:hyperlink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Финно-угорская электронная библиотека.</w:t>
      </w:r>
    </w:p>
    <w:p w:rsidR="007D3AB4" w:rsidRPr="004D0CB4" w:rsidRDefault="007D3AB4" w:rsidP="007D3AB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hyperlink r:id="rId11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</w:t>
        </w:r>
        <w:bookmarkStart w:id="1" w:name="_Hlt196621071"/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c</w:t>
        </w:r>
        <w:bookmarkEnd w:id="1"/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s.tut.fi/%</w:t>
        </w:r>
        <w:bookmarkStart w:id="2" w:name="_Hlt196620676"/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7</w:t>
        </w:r>
        <w:bookmarkEnd w:id="2"/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Ejkorpela/sanak.html</w:t>
        </w:r>
      </w:hyperlink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Словари (двуязычные, толковые) на финно-угорских </w:t>
      </w: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языках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hyperlink r:id="rId12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http://lib.do.mrsu.ru/IORManager/search.do?method=search&amp;searchSubmit=1&amp;operation=OR&amp;f[0].name=resource%20type&amp;f[0].source=RL_MRSUv1.0&amp;f[0].sel=4&amp;f[0].form=1&amp;f[1].name=multimedia_type&amp;f[1].source=RL_MRSUv1.0&amp;f[1].sel=2&amp;f[1].form=1</w:t>
        </w:r>
      </w:hyperlink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Информационно-ресурсный центр «Наследие финно-угорских народов»: в</w:t>
      </w:r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идеотека, фонотека</w:t>
      </w:r>
      <w:proofErr w:type="gramEnd"/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электронная библиотека.</w:t>
      </w: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hyperlink r:id="rId13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http://2all.kiev.ua/22452-enciklopediya-my-mordva.html</w:t>
        </w:r>
      </w:hyperlink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0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Мультимедийная энциклопедия «Мы – мордва!».</w:t>
      </w: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hyperlink r:id="rId14" w:history="1">
        <w:r w:rsidRPr="004D0C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http://finugor.ru:8080/encyclopaedia</w:t>
        </w:r>
      </w:hyperlink>
      <w:r w:rsidRPr="004D0CB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Народная энциклопедия: статьи, слайды, видеоролики, посвященные истории, культуре и традициям всех народов уральской языковой семьи.</w:t>
      </w: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hyperlink r:id="rId15" w:history="1">
        <w:r w:rsidRPr="004D0CB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http://lingvisticheskij-slovar.ru</w:t>
        </w:r>
      </w:hyperlink>
      <w:r w:rsidRPr="004D0CB4">
        <w:rPr>
          <w:rFonts w:ascii="Times New Roman" w:eastAsia="Calibri" w:hAnsi="Times New Roman" w:cs="Times New Roman"/>
          <w:color w:val="0000FF"/>
          <w:sz w:val="24"/>
          <w:szCs w:val="24"/>
          <w:lang w:val="ru-RU"/>
        </w:rPr>
        <w:t xml:space="preserve"> </w:t>
      </w:r>
      <w:r w:rsidRPr="004D0CB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Лингвистический энциклопедический словарь / под ред. В. Н. Ярцевой.</w:t>
      </w: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3AB4" w:rsidRPr="004D0CB4" w:rsidRDefault="007D3AB4" w:rsidP="007D3A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hyperlink r:id="rId16" w:history="1">
        <w:r w:rsidRPr="004D0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https://ok.ru/tonavtnety</w:t>
        </w:r>
      </w:hyperlink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Тонавтнетяно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эрзянь</w:t>
      </w:r>
      <w:proofErr w:type="spell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келенть</w:t>
      </w:r>
      <w:proofErr w:type="spellEnd"/>
      <w:proofErr w:type="gramStart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У</w:t>
      </w:r>
      <w:proofErr w:type="gramEnd"/>
      <w:r w:rsidRPr="004D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чим эрзянский язык.</w:t>
      </w:r>
    </w:p>
    <w:p w:rsidR="007D3AB4" w:rsidRPr="004D0CB4" w:rsidRDefault="007D3AB4" w:rsidP="007D3AB4">
      <w:pPr>
        <w:rPr>
          <w:rFonts w:ascii="Calibri" w:eastAsia="Times New Roman" w:hAnsi="Calibri" w:cs="Times New Roman"/>
          <w:lang w:val="ru-RU" w:eastAsia="ru-RU"/>
        </w:rPr>
      </w:pPr>
    </w:p>
    <w:p w:rsidR="004B21FF" w:rsidRPr="007D3AB4" w:rsidRDefault="007D3AB4">
      <w:pPr>
        <w:rPr>
          <w:lang w:val="ru-RU"/>
        </w:rPr>
      </w:pPr>
    </w:p>
    <w:sectPr w:rsidR="004B21FF" w:rsidRPr="007D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31C6"/>
    <w:multiLevelType w:val="hybridMultilevel"/>
    <w:tmpl w:val="81D2C612"/>
    <w:lvl w:ilvl="0" w:tplc="83246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4"/>
    <w:rsid w:val="002748F4"/>
    <w:rsid w:val="007D3AB4"/>
    <w:rsid w:val="00E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B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7D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7D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3AB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B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7D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7D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3AB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fcior.edu.ru%2F%26sa%3DD%26usg%3DAFQjCNEWuAw2KniBSAdz1KeJhyGr_n6J0w" TargetMode="External"/><Relationship Id="rId13" Type="http://schemas.openxmlformats.org/officeDocument/2006/relationships/hyperlink" Target="http://2all.kiev.ua/22452-enciklopediya-my-mordv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google.com%2Furl%3Fq%3Dhttp%3A%2F%2Fschool-collection.edu.ru%26sa%3DD%26usg%3DAFQjCNED7FGGUUAth33NZelks-U2X5ijuw" TargetMode="External"/><Relationship Id="rId12" Type="http://schemas.openxmlformats.org/officeDocument/2006/relationships/hyperlink" Target="http://lib.do.mrsu.ru/IORManager/search.do?method=search&amp;searchSubmit=1&amp;operation=OR&amp;f%5b0%5d.name=resource%20type&amp;f%5b0%5d.source=RL_MRSUv1.0&amp;f%5b0%5d.sel=4&amp;f%5b0%5d.form=1&amp;f%5b1%5d.name=multimedia_type&amp;f%5b1%5d.source=RL_MRSUv1.0&amp;f%5b1%5d.sel=2&amp;f%5b1%5d.form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tonavtnet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s.tut.fi/%7Ejkorpela/sana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gvisticheskij-slovar.ru" TargetMode="External"/><Relationship Id="rId10" Type="http://schemas.openxmlformats.org/officeDocument/2006/relationships/hyperlink" Target="http://www.fu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sentacid.ru" TargetMode="External"/><Relationship Id="rId14" Type="http://schemas.openxmlformats.org/officeDocument/2006/relationships/hyperlink" Target="http://finugor.ru:8080/encyclopa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7494</Words>
  <Characters>42719</Characters>
  <Application>Microsoft Office Word</Application>
  <DocSecurity>0</DocSecurity>
  <Lines>355</Lines>
  <Paragraphs>100</Paragraphs>
  <ScaleCrop>false</ScaleCrop>
  <Company/>
  <LinksUpToDate>false</LinksUpToDate>
  <CharactersWithSpaces>50113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2024-09-24T13:32:00Z</dcterms:created>
  <dcterms:modified xsi:type="dcterms:W3CDTF">2024-09-24T13:41:00Z</dcterms:modified>
</cp:coreProperties>
</file>